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100E" w14:textId="1B9C0FA9" w:rsidR="006E196F" w:rsidRDefault="006E196F" w:rsidP="008B4055">
      <w:pPr>
        <w:tabs>
          <w:tab w:val="right" w:pos="10408"/>
        </w:tabs>
        <w:spacing w:after="569" w:line="265" w:lineRule="auto"/>
        <w:ind w:firstLineChars="100" w:firstLine="220"/>
      </w:pPr>
      <w:r>
        <w:t>様式第２－１－１号</w:t>
      </w:r>
      <w:r>
        <w:tab/>
        <w:t>（貸付予定者→市町→財団）</w:t>
      </w:r>
    </w:p>
    <w:p w14:paraId="3303A40E" w14:textId="77777777" w:rsidR="006E196F" w:rsidRDefault="006E196F" w:rsidP="000F62A9">
      <w:pPr>
        <w:spacing w:after="460" w:line="259" w:lineRule="auto"/>
        <w:ind w:left="17" w:firstLine="0"/>
        <w:jc w:val="center"/>
      </w:pPr>
      <w:r>
        <w:rPr>
          <w:rFonts w:ascii="ＭＳ Ｐゴシック" w:eastAsia="ＭＳ Ｐゴシック" w:hAnsi="ＭＳ Ｐゴシック" w:cs="ＭＳ Ｐゴシック"/>
          <w:sz w:val="24"/>
        </w:rPr>
        <w:t>個人情報の取扱いへの同意書</w:t>
      </w:r>
    </w:p>
    <w:p w14:paraId="2DB9850E" w14:textId="77777777" w:rsidR="006E196F" w:rsidRDefault="006E196F" w:rsidP="000F62A9">
      <w:pPr>
        <w:spacing w:after="107" w:line="259" w:lineRule="auto"/>
        <w:ind w:firstLine="0"/>
        <w:jc w:val="right"/>
      </w:pPr>
      <w:r>
        <w:t>令和　　年　　月　　日</w:t>
      </w:r>
    </w:p>
    <w:p w14:paraId="41322701" w14:textId="6A4EFB4B" w:rsidR="006E196F" w:rsidRDefault="006E196F" w:rsidP="000F62A9">
      <w:pPr>
        <w:spacing w:after="114" w:line="265" w:lineRule="auto"/>
        <w:ind w:left="10"/>
      </w:pPr>
      <w:r>
        <w:t>一般財団法人広島県森林整備・農業振興財団理事長　様</w:t>
      </w:r>
    </w:p>
    <w:p w14:paraId="730B4A47" w14:textId="77777777" w:rsidR="00D12567" w:rsidRDefault="00D12567" w:rsidP="000F62A9">
      <w:pPr>
        <w:spacing w:after="114" w:line="265" w:lineRule="auto"/>
        <w:ind w:left="10"/>
      </w:pPr>
    </w:p>
    <w:p w14:paraId="50AC0187" w14:textId="4DB434E4" w:rsidR="006E196F" w:rsidRDefault="006E196F" w:rsidP="000F62A9">
      <w:pPr>
        <w:spacing w:after="2" w:line="263" w:lineRule="auto"/>
        <w:ind w:left="-15" w:right="6433" w:firstLine="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１．個人情報の同意について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0F62A9" w14:paraId="2B71CFE0" w14:textId="77777777" w:rsidTr="00BB141E">
        <w:trPr>
          <w:trHeight w:val="409"/>
        </w:trPr>
        <w:tc>
          <w:tcPr>
            <w:tcW w:w="10064" w:type="dxa"/>
            <w:tcBorders>
              <w:bottom w:val="nil"/>
            </w:tcBorders>
            <w:vAlign w:val="bottom"/>
          </w:tcPr>
          <w:p w14:paraId="3064F0AC" w14:textId="4E102C37" w:rsidR="009459E3" w:rsidRPr="00D07575" w:rsidRDefault="000F62A9" w:rsidP="00AB77FA">
            <w:pPr>
              <w:snapToGrid w:val="0"/>
              <w:spacing w:after="2" w:line="263" w:lineRule="auto"/>
              <w:ind w:right="-174" w:firstLine="0"/>
              <w:jc w:val="center"/>
              <w:rPr>
                <w:sz w:val="21"/>
                <w:szCs w:val="21"/>
              </w:rPr>
            </w:pPr>
            <w:r w:rsidRPr="002F3F7D">
              <w:rPr>
                <w:rFonts w:hint="eastAsia"/>
                <w:sz w:val="21"/>
                <w:szCs w:val="21"/>
              </w:rPr>
              <w:t>農地中間管理事業に係る個人情報の取扱いについて</w:t>
            </w:r>
          </w:p>
        </w:tc>
      </w:tr>
      <w:tr w:rsidR="00D07575" w14:paraId="7059F4D8" w14:textId="77777777" w:rsidTr="00BB141E">
        <w:trPr>
          <w:trHeight w:val="2581"/>
        </w:trPr>
        <w:tc>
          <w:tcPr>
            <w:tcW w:w="10064" w:type="dxa"/>
            <w:tcBorders>
              <w:top w:val="nil"/>
              <w:bottom w:val="nil"/>
            </w:tcBorders>
            <w:vAlign w:val="center"/>
          </w:tcPr>
          <w:p w14:paraId="70CFDC21" w14:textId="77777777" w:rsidR="00D07575" w:rsidRPr="00776E5A" w:rsidRDefault="00D07575" w:rsidP="003349ED">
            <w:pPr>
              <w:snapToGrid w:val="0"/>
              <w:spacing w:after="2"/>
              <w:ind w:firstLineChars="100" w:firstLine="210"/>
              <w:jc w:val="both"/>
              <w:rPr>
                <w:color w:val="auto"/>
                <w:sz w:val="21"/>
                <w:szCs w:val="21"/>
              </w:rPr>
            </w:pPr>
            <w:r w:rsidRPr="002F3F7D">
              <w:rPr>
                <w:rFonts w:hint="eastAsia"/>
                <w:sz w:val="21"/>
                <w:szCs w:val="21"/>
              </w:rPr>
              <w:t>一般財団法人広島県森林整備・農業振興財団（農地中間管理機構）は、農地中間管理事業の実施に際して得た個人情報について、「個人情報の保護に関する法律」（平成</w:t>
            </w:r>
            <w:r w:rsidRPr="002F3F7D">
              <w:rPr>
                <w:sz w:val="21"/>
                <w:szCs w:val="21"/>
              </w:rPr>
              <w:t>15年法律第57号）に基づき定めた「一般財団法人広島県森林整備・農業振興財団個人情報保護規定」及び関係法令等に基づき、適正に管理し本事業の実施のために利用します。</w:t>
            </w:r>
          </w:p>
          <w:p w14:paraId="7284EBE0" w14:textId="7F12FAA8" w:rsidR="00D07575" w:rsidRDefault="00D07575" w:rsidP="00AB77FA">
            <w:pPr>
              <w:snapToGrid w:val="0"/>
              <w:spacing w:after="2"/>
              <w:ind w:right="42" w:firstLineChars="100" w:firstLine="210"/>
              <w:jc w:val="both"/>
              <w:rPr>
                <w:sz w:val="21"/>
                <w:szCs w:val="21"/>
              </w:rPr>
            </w:pPr>
            <w:r w:rsidRPr="00776E5A">
              <w:rPr>
                <w:rFonts w:hint="eastAsia"/>
                <w:color w:val="auto"/>
                <w:sz w:val="21"/>
                <w:szCs w:val="21"/>
              </w:rPr>
              <w:t>また、「農地中間管理事業の推進に関する法律」（平成</w:t>
            </w:r>
            <w:r w:rsidRPr="00776E5A">
              <w:rPr>
                <w:color w:val="auto"/>
                <w:sz w:val="21"/>
                <w:szCs w:val="21"/>
              </w:rPr>
              <w:t>25年法律第101号）による農用地利用集積等促進計画、農用地等の貸付・借受者及び貸付・借受予定者への情報提供で利用するほか、</w:t>
            </w:r>
            <w:r w:rsidR="006C5953" w:rsidRPr="00776E5A">
              <w:rPr>
                <w:rFonts w:hint="eastAsia"/>
                <w:color w:val="auto"/>
                <w:sz w:val="21"/>
                <w:szCs w:val="21"/>
              </w:rPr>
              <w:t>貸借</w:t>
            </w:r>
            <w:r w:rsidRPr="00776E5A">
              <w:rPr>
                <w:color w:val="auto"/>
                <w:sz w:val="21"/>
                <w:szCs w:val="21"/>
              </w:rPr>
              <w:t>農地情報のホームページ公表、集落等の合意形成や検討会での審査・検討、国・県及び市町への報告等で</w:t>
            </w:r>
            <w:r w:rsidRPr="002F3F7D">
              <w:rPr>
                <w:sz w:val="21"/>
                <w:szCs w:val="21"/>
              </w:rPr>
              <w:t>利用するとともに、次の関係機関</w:t>
            </w:r>
            <w:r w:rsidR="006C5953" w:rsidRPr="008B4055">
              <w:rPr>
                <w:rFonts w:hint="eastAsia"/>
                <w:color w:val="auto"/>
                <w:sz w:val="21"/>
                <w:szCs w:val="21"/>
              </w:rPr>
              <w:t>及び関係者</w:t>
            </w:r>
            <w:r w:rsidRPr="002F3F7D">
              <w:rPr>
                <w:sz w:val="21"/>
                <w:szCs w:val="21"/>
              </w:rPr>
              <w:t>に必要最小限度内において提供する場合があります。</w:t>
            </w:r>
          </w:p>
        </w:tc>
      </w:tr>
      <w:tr w:rsidR="00AB77FA" w14:paraId="29801035" w14:textId="77777777" w:rsidTr="00BB141E">
        <w:trPr>
          <w:trHeight w:val="1862"/>
        </w:trPr>
        <w:tc>
          <w:tcPr>
            <w:tcW w:w="10064" w:type="dxa"/>
            <w:tcBorders>
              <w:top w:val="nil"/>
            </w:tcBorders>
            <w:vAlign w:val="center"/>
          </w:tcPr>
          <w:p w14:paraId="0249DC9B" w14:textId="77777777" w:rsidR="00AB77FA" w:rsidRPr="002F3F7D" w:rsidRDefault="00AB77FA" w:rsidP="003349ED">
            <w:pPr>
              <w:snapToGrid w:val="0"/>
              <w:spacing w:after="2"/>
              <w:ind w:left="164" w:right="42" w:hangingChars="78" w:hanging="164"/>
              <w:jc w:val="both"/>
              <w:rPr>
                <w:sz w:val="21"/>
                <w:szCs w:val="21"/>
              </w:rPr>
            </w:pPr>
            <w:r w:rsidRPr="002F3F7D">
              <w:rPr>
                <w:rFonts w:hint="eastAsia"/>
                <w:sz w:val="21"/>
                <w:szCs w:val="21"/>
              </w:rPr>
              <w:t>【関係機関・関係者】</w:t>
            </w:r>
          </w:p>
          <w:p w14:paraId="76AB6CF6" w14:textId="66A0DA02" w:rsidR="00AB77FA" w:rsidRPr="002F3F7D" w:rsidRDefault="00AB77FA" w:rsidP="003349ED">
            <w:pPr>
              <w:snapToGrid w:val="0"/>
              <w:spacing w:after="100" w:afterAutospacing="1" w:line="240" w:lineRule="auto"/>
              <w:ind w:right="40" w:firstLineChars="100" w:firstLine="210"/>
              <w:jc w:val="both"/>
              <w:rPr>
                <w:sz w:val="21"/>
                <w:szCs w:val="21"/>
              </w:rPr>
            </w:pPr>
            <w:r w:rsidRPr="002F3F7D">
              <w:rPr>
                <w:rFonts w:hint="eastAsia"/>
                <w:sz w:val="21"/>
                <w:szCs w:val="21"/>
              </w:rPr>
              <w:t>国、広島県、市町、土地改良区、農業委員会、農業協同組合、旧農地利用集積円滑化団体、広島県農業会議、広島県農業協同組合中央会、広島県信用農業協同組合連合会、全国農業協同組合連合会広島県本部、広島県農業共済組合、ＪＡ広島果実連株式会社、広島県酪農業協同組合、広島県農業信用基金協会、広島県土地改良事業団体連合会、広島県農業経営・就農支援センター、広島県農業再生協議会、果樹産地協議会、制度資金の融資機関、農用地等の貸付・借受者及び貸付・借受予定者</w:t>
            </w:r>
          </w:p>
        </w:tc>
      </w:tr>
    </w:tbl>
    <w:p w14:paraId="6C164116" w14:textId="77777777" w:rsidR="00C54FFD" w:rsidRDefault="00C54FFD" w:rsidP="009459E3">
      <w:pPr>
        <w:adjustRightInd w:val="0"/>
        <w:snapToGrid w:val="0"/>
        <w:spacing w:line="240" w:lineRule="auto"/>
        <w:ind w:left="11"/>
      </w:pPr>
    </w:p>
    <w:p w14:paraId="5885E572" w14:textId="612D6950" w:rsidR="000F62A9" w:rsidRDefault="006E196F" w:rsidP="009459E3">
      <w:pPr>
        <w:adjustRightInd w:val="0"/>
        <w:snapToGrid w:val="0"/>
        <w:spacing w:line="240" w:lineRule="auto"/>
        <w:ind w:left="11"/>
      </w:pPr>
      <w:r>
        <w:t>「農地中間管理事業に係る個人情報の取扱いについて」に記載された内容に同意します。</w:t>
      </w:r>
    </w:p>
    <w:p w14:paraId="4BFD6852" w14:textId="77777777" w:rsidR="009459E3" w:rsidRDefault="009459E3" w:rsidP="000F62A9">
      <w:pPr>
        <w:adjustRightInd w:val="0"/>
        <w:snapToGrid w:val="0"/>
        <w:spacing w:line="240" w:lineRule="auto"/>
        <w:ind w:left="11"/>
      </w:pPr>
    </w:p>
    <w:p w14:paraId="221FE117" w14:textId="312B79F5" w:rsidR="006E196F" w:rsidRDefault="006E196F" w:rsidP="003349ED">
      <w:pPr>
        <w:adjustRightInd w:val="0"/>
        <w:snapToGrid w:val="0"/>
        <w:spacing w:line="240" w:lineRule="auto"/>
        <w:ind w:left="11"/>
      </w:pPr>
      <w:r>
        <w:t>（貸付予定者</w:t>
      </w:r>
      <w:r w:rsidR="003349ED">
        <w:rPr>
          <w:rFonts w:hint="eastAsia"/>
        </w:rPr>
        <w:t>）</w:t>
      </w:r>
    </w:p>
    <w:tbl>
      <w:tblPr>
        <w:tblW w:w="10064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29"/>
        <w:gridCol w:w="1134"/>
      </w:tblGrid>
      <w:tr w:rsidR="003349ED" w14:paraId="7066F300" w14:textId="2D112331" w:rsidTr="008B4055">
        <w:trPr>
          <w:trHeight w:val="288"/>
        </w:trPr>
        <w:tc>
          <w:tcPr>
            <w:tcW w:w="1701" w:type="dxa"/>
            <w:vMerge w:val="restart"/>
            <w:vAlign w:val="center"/>
          </w:tcPr>
          <w:p w14:paraId="2538000F" w14:textId="282C84A5" w:rsidR="003349ED" w:rsidRDefault="003349ED" w:rsidP="009C523A">
            <w:pPr>
              <w:adjustRightInd w:val="0"/>
              <w:snapToGrid w:val="0"/>
              <w:spacing w:after="18" w:line="259" w:lineRule="auto"/>
              <w:ind w:firstLine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057FE07A" w14:textId="2565AC09" w:rsidR="003349ED" w:rsidRDefault="003349ED" w:rsidP="003349ED">
            <w:pPr>
              <w:adjustRightInd w:val="0"/>
              <w:snapToGrid w:val="0"/>
              <w:spacing w:after="18" w:line="259" w:lineRule="auto"/>
              <w:ind w:firstLine="0"/>
            </w:pPr>
            <w:r>
              <w:rPr>
                <w:rFonts w:hint="eastAsia"/>
              </w:rPr>
              <w:t>〒</w:t>
            </w:r>
          </w:p>
        </w:tc>
      </w:tr>
      <w:tr w:rsidR="003349ED" w14:paraId="20BAD741" w14:textId="538C4808" w:rsidTr="008B4055">
        <w:trPr>
          <w:trHeight w:val="792"/>
        </w:trPr>
        <w:tc>
          <w:tcPr>
            <w:tcW w:w="1701" w:type="dxa"/>
            <w:vMerge/>
          </w:tcPr>
          <w:p w14:paraId="6961BF27" w14:textId="77777777" w:rsidR="003349ED" w:rsidRDefault="003349ED" w:rsidP="009C523A">
            <w:pPr>
              <w:adjustRightInd w:val="0"/>
              <w:snapToGrid w:val="0"/>
              <w:spacing w:after="18" w:line="259" w:lineRule="auto"/>
              <w:ind w:firstLine="0"/>
              <w:jc w:val="center"/>
            </w:pPr>
          </w:p>
        </w:tc>
        <w:tc>
          <w:tcPr>
            <w:tcW w:w="8363" w:type="dxa"/>
            <w:gridSpan w:val="2"/>
            <w:tcBorders>
              <w:top w:val="nil"/>
            </w:tcBorders>
            <w:vAlign w:val="center"/>
          </w:tcPr>
          <w:p w14:paraId="47B42F6D" w14:textId="77777777" w:rsidR="003349ED" w:rsidRDefault="003349ED" w:rsidP="003349ED">
            <w:pPr>
              <w:adjustRightInd w:val="0"/>
              <w:snapToGrid w:val="0"/>
              <w:spacing w:after="18" w:line="259" w:lineRule="auto"/>
              <w:ind w:firstLine="0"/>
              <w:jc w:val="both"/>
            </w:pPr>
          </w:p>
        </w:tc>
      </w:tr>
      <w:tr w:rsidR="003349ED" w14:paraId="0D132E9C" w14:textId="5A627F78" w:rsidTr="008B4055">
        <w:trPr>
          <w:trHeight w:val="397"/>
        </w:trPr>
        <w:tc>
          <w:tcPr>
            <w:tcW w:w="1701" w:type="dxa"/>
            <w:vMerge w:val="restart"/>
            <w:vAlign w:val="center"/>
          </w:tcPr>
          <w:p w14:paraId="65421B86" w14:textId="77777777" w:rsidR="003349ED" w:rsidRDefault="003349ED" w:rsidP="009C523A">
            <w:pPr>
              <w:adjustRightInd w:val="0"/>
              <w:snapToGrid w:val="0"/>
              <w:spacing w:after="18" w:line="259" w:lineRule="auto"/>
              <w:ind w:firstLine="0"/>
              <w:jc w:val="center"/>
            </w:pPr>
            <w:r>
              <w:t>氏　名</w:t>
            </w:r>
          </w:p>
          <w:p w14:paraId="698E244B" w14:textId="23671130" w:rsidR="003349ED" w:rsidRPr="009C523A" w:rsidRDefault="003349ED" w:rsidP="009C523A">
            <w:pPr>
              <w:adjustRightInd w:val="0"/>
              <w:snapToGrid w:val="0"/>
              <w:spacing w:after="18" w:line="259" w:lineRule="auto"/>
              <w:ind w:firstLine="0"/>
              <w:jc w:val="center"/>
              <w:rPr>
                <w:sz w:val="16"/>
                <w:szCs w:val="16"/>
              </w:rPr>
            </w:pPr>
            <w:r w:rsidRPr="009C523A">
              <w:rPr>
                <w:sz w:val="16"/>
                <w:szCs w:val="16"/>
              </w:rPr>
              <w:t>（名称・代表者）</w:t>
            </w:r>
          </w:p>
        </w:tc>
        <w:tc>
          <w:tcPr>
            <w:tcW w:w="8363" w:type="dxa"/>
            <w:gridSpan w:val="2"/>
            <w:vAlign w:val="bottom"/>
          </w:tcPr>
          <w:p w14:paraId="0FC113EF" w14:textId="5BA601D7" w:rsidR="003349ED" w:rsidRPr="009C523A" w:rsidRDefault="003349ED" w:rsidP="002F3F7D">
            <w:pPr>
              <w:adjustRightInd w:val="0"/>
              <w:snapToGrid w:val="0"/>
              <w:spacing w:after="95" w:line="265" w:lineRule="auto"/>
              <w:ind w:firstLine="0"/>
              <w:jc w:val="both"/>
              <w:rPr>
                <w:sz w:val="16"/>
                <w:szCs w:val="16"/>
              </w:rPr>
            </w:pPr>
            <w:r w:rsidRPr="009C523A">
              <w:rPr>
                <w:sz w:val="16"/>
                <w:szCs w:val="16"/>
              </w:rPr>
              <w:t>（</w:t>
            </w:r>
            <w:r w:rsidRPr="009C523A">
              <w:rPr>
                <w:rFonts w:hint="eastAsia"/>
                <w:sz w:val="16"/>
                <w:szCs w:val="16"/>
              </w:rPr>
              <w:t>フリガナ）</w:t>
            </w:r>
          </w:p>
        </w:tc>
      </w:tr>
      <w:tr w:rsidR="003349ED" w14:paraId="4A465BFD" w14:textId="7E7F626D" w:rsidTr="008B4055">
        <w:trPr>
          <w:trHeight w:val="846"/>
        </w:trPr>
        <w:tc>
          <w:tcPr>
            <w:tcW w:w="1701" w:type="dxa"/>
            <w:vMerge/>
            <w:vAlign w:val="center"/>
          </w:tcPr>
          <w:p w14:paraId="1CD5972B" w14:textId="77777777" w:rsidR="003349ED" w:rsidRDefault="003349ED" w:rsidP="009C523A">
            <w:pPr>
              <w:adjustRightInd w:val="0"/>
              <w:snapToGrid w:val="0"/>
              <w:spacing w:after="18" w:line="259" w:lineRule="auto"/>
              <w:ind w:firstLine="0"/>
              <w:jc w:val="center"/>
            </w:pPr>
          </w:p>
        </w:tc>
        <w:tc>
          <w:tcPr>
            <w:tcW w:w="7229" w:type="dxa"/>
            <w:vAlign w:val="center"/>
          </w:tcPr>
          <w:p w14:paraId="19EBD72B" w14:textId="65F73D07" w:rsidR="003349ED" w:rsidRDefault="003349ED" w:rsidP="003349ED">
            <w:pPr>
              <w:adjustRightInd w:val="0"/>
              <w:snapToGrid w:val="0"/>
              <w:spacing w:after="18" w:line="259" w:lineRule="auto"/>
              <w:ind w:left="266" w:firstLine="0"/>
              <w:jc w:val="both"/>
            </w:pPr>
          </w:p>
        </w:tc>
        <w:tc>
          <w:tcPr>
            <w:tcW w:w="1134" w:type="dxa"/>
            <w:vAlign w:val="center"/>
          </w:tcPr>
          <w:p w14:paraId="77EFF3C5" w14:textId="3AE4E728" w:rsidR="003349ED" w:rsidRDefault="002F3F7D" w:rsidP="008B4055">
            <w:pPr>
              <w:adjustRightInd w:val="0"/>
              <w:snapToGrid w:val="0"/>
              <w:spacing w:after="18" w:line="259" w:lineRule="auto"/>
              <w:ind w:firstLine="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60FC9F61" w14:textId="21D83DD8" w:rsidR="00C54FFD" w:rsidRPr="00D12567" w:rsidRDefault="00D12567" w:rsidP="00D12567">
      <w:pPr>
        <w:adjustRightInd w:val="0"/>
        <w:snapToGrid w:val="0"/>
        <w:spacing w:after="18" w:line="259" w:lineRule="auto"/>
        <w:ind w:left="3188" w:firstLine="0"/>
        <w:jc w:val="right"/>
        <w:rPr>
          <w:sz w:val="16"/>
          <w:szCs w:val="16"/>
        </w:rPr>
      </w:pPr>
      <w:r w:rsidRPr="00D12567">
        <w:rPr>
          <w:rFonts w:hint="eastAsia"/>
          <w:sz w:val="16"/>
          <w:szCs w:val="16"/>
        </w:rPr>
        <w:t>（自署の場合、押印不要）</w:t>
      </w:r>
    </w:p>
    <w:p w14:paraId="35311656" w14:textId="17AD2AE7" w:rsidR="003C2619" w:rsidRDefault="006E196F" w:rsidP="003C2619">
      <w:pPr>
        <w:adjustRightInd w:val="0"/>
        <w:snapToGrid w:val="0"/>
        <w:spacing w:after="2" w:line="263" w:lineRule="auto"/>
        <w:ind w:left="398" w:right="6433" w:hanging="41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２．貸付予定者のその他の情報</w:t>
      </w:r>
    </w:p>
    <w:tbl>
      <w:tblPr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647"/>
      </w:tblGrid>
      <w:tr w:rsidR="003C2619" w14:paraId="27CC0EE1" w14:textId="062BAB01" w:rsidTr="008B4055">
        <w:trPr>
          <w:trHeight w:val="435"/>
        </w:trPr>
        <w:tc>
          <w:tcPr>
            <w:tcW w:w="1417" w:type="dxa"/>
            <w:vAlign w:val="center"/>
          </w:tcPr>
          <w:p w14:paraId="45CEC0ED" w14:textId="5B6F7800" w:rsidR="003C2619" w:rsidRDefault="003C2619" w:rsidP="003C2619">
            <w:pPr>
              <w:adjustRightInd w:val="0"/>
              <w:snapToGrid w:val="0"/>
              <w:spacing w:after="2" w:line="263" w:lineRule="auto"/>
              <w:ind w:right="-114" w:firstLine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47" w:type="dxa"/>
            <w:vAlign w:val="center"/>
          </w:tcPr>
          <w:p w14:paraId="544BE74E" w14:textId="77777777" w:rsidR="003C2619" w:rsidRDefault="003C2619" w:rsidP="003C2619">
            <w:pPr>
              <w:adjustRightInd w:val="0"/>
              <w:snapToGrid w:val="0"/>
              <w:spacing w:after="2" w:line="263" w:lineRule="auto"/>
              <w:ind w:right="6433" w:firstLine="0"/>
              <w:jc w:val="both"/>
            </w:pPr>
          </w:p>
        </w:tc>
      </w:tr>
      <w:tr w:rsidR="003C2619" w14:paraId="6A725888" w14:textId="2C5E79FC" w:rsidTr="008B4055">
        <w:trPr>
          <w:trHeight w:val="435"/>
        </w:trPr>
        <w:tc>
          <w:tcPr>
            <w:tcW w:w="1417" w:type="dxa"/>
            <w:vAlign w:val="center"/>
          </w:tcPr>
          <w:p w14:paraId="37F91A4A" w14:textId="3D50F59F" w:rsidR="003C2619" w:rsidRDefault="003C2619" w:rsidP="000F5F2B">
            <w:pPr>
              <w:adjustRightInd w:val="0"/>
              <w:snapToGrid w:val="0"/>
              <w:spacing w:after="2" w:line="263" w:lineRule="auto"/>
              <w:ind w:right="-114" w:firstLine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647" w:type="dxa"/>
            <w:vAlign w:val="center"/>
          </w:tcPr>
          <w:p w14:paraId="3F7A710B" w14:textId="6D0504EA" w:rsidR="003C2619" w:rsidRDefault="00D12567" w:rsidP="000F5F2B">
            <w:pPr>
              <w:adjustRightInd w:val="0"/>
              <w:snapToGrid w:val="0"/>
              <w:spacing w:after="2" w:line="263" w:lineRule="auto"/>
              <w:ind w:right="194" w:firstLine="0"/>
              <w:jc w:val="center"/>
            </w:pPr>
            <w:r w:rsidRPr="006B23C9">
              <w:rPr>
                <w:rFonts w:hint="eastAsia"/>
                <w:color w:val="auto"/>
                <w:sz w:val="16"/>
                <w:szCs w:val="16"/>
              </w:rPr>
              <w:t>例)</w:t>
            </w:r>
            <w:r w:rsidRPr="006B23C9">
              <w:rPr>
                <w:color w:val="auto"/>
                <w:sz w:val="16"/>
                <w:szCs w:val="16"/>
              </w:rPr>
              <w:t>1900</w:t>
            </w:r>
            <w:r w:rsidRPr="006B23C9">
              <w:rPr>
                <w:rFonts w:hint="eastAsia"/>
                <w:color w:val="auto"/>
                <w:sz w:val="16"/>
                <w:szCs w:val="16"/>
              </w:rPr>
              <w:t>年○月○日</w:t>
            </w:r>
            <w:r>
              <w:rPr>
                <w:rFonts w:hint="eastAsia"/>
              </w:rPr>
              <w:t xml:space="preserve">　　　　　</w:t>
            </w:r>
            <w:r w:rsidR="003C26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C2619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3C2619">
              <w:rPr>
                <w:rFonts w:hint="eastAsia"/>
              </w:rPr>
              <w:t xml:space="preserve">　　</w:t>
            </w:r>
            <w:r w:rsidR="00D07575">
              <w:rPr>
                <w:rFonts w:hint="eastAsia"/>
              </w:rPr>
              <w:t xml:space="preserve">　</w:t>
            </w:r>
            <w:r w:rsidR="003C2619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3C2619">
              <w:rPr>
                <w:rFonts w:hint="eastAsia"/>
              </w:rPr>
              <w:t xml:space="preserve">　</w:t>
            </w:r>
            <w:r w:rsidR="00D07575">
              <w:rPr>
                <w:rFonts w:hint="eastAsia"/>
              </w:rPr>
              <w:t xml:space="preserve">　</w:t>
            </w:r>
            <w:r w:rsidR="003C2619">
              <w:rPr>
                <w:rFonts w:hint="eastAsia"/>
              </w:rPr>
              <w:t xml:space="preserve">　日</w:t>
            </w:r>
          </w:p>
        </w:tc>
      </w:tr>
    </w:tbl>
    <w:p w14:paraId="42376EF8" w14:textId="77777777" w:rsidR="003C2619" w:rsidRDefault="003C2619" w:rsidP="003C2619">
      <w:pPr>
        <w:adjustRightInd w:val="0"/>
        <w:snapToGrid w:val="0"/>
        <w:spacing w:after="2" w:line="263" w:lineRule="auto"/>
        <w:ind w:leftChars="100" w:left="220" w:right="6433" w:firstLineChars="100" w:firstLine="220"/>
      </w:pPr>
    </w:p>
    <w:p w14:paraId="277EC292" w14:textId="459323FD" w:rsidR="00E9604E" w:rsidRDefault="006E196F" w:rsidP="000F62A9">
      <w:pPr>
        <w:adjustRightInd w:val="0"/>
        <w:snapToGrid w:val="0"/>
        <w:spacing w:line="265" w:lineRule="auto"/>
        <w:ind w:left="398"/>
      </w:pPr>
      <w:r>
        <w:t>【申込者の方に連絡が取りにくい場合、ご家族等の連絡先】</w:t>
      </w:r>
    </w:p>
    <w:p w14:paraId="4092BD34" w14:textId="0EECDC4D" w:rsidR="006E196F" w:rsidRDefault="0032413A" w:rsidP="000F62A9">
      <w:pPr>
        <w:adjustRightInd w:val="0"/>
        <w:snapToGrid w:val="0"/>
        <w:spacing w:line="265" w:lineRule="auto"/>
        <w:ind w:left="398"/>
      </w:pPr>
      <w:r>
        <w:rPr>
          <w:rFonts w:hint="eastAsia"/>
          <w:sz w:val="16"/>
          <w:szCs w:val="16"/>
        </w:rPr>
        <w:t xml:space="preserve">　</w:t>
      </w:r>
      <w:r w:rsidR="00E960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0F00" wp14:editId="62AF7100">
                <wp:simplePos x="0" y="0"/>
                <wp:positionH relativeFrom="column">
                  <wp:posOffset>147955</wp:posOffset>
                </wp:positionH>
                <wp:positionV relativeFrom="paragraph">
                  <wp:posOffset>6350</wp:posOffset>
                </wp:positionV>
                <wp:extent cx="6492240" cy="899160"/>
                <wp:effectExtent l="0" t="0" r="22860" b="1524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991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781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11.65pt;margin-top:.5pt;width:511.2pt;height:7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E9604E" w:rsidRPr="00E9604E">
        <w:rPr>
          <w:rFonts w:hint="eastAsia"/>
          <w:sz w:val="16"/>
          <w:szCs w:val="16"/>
        </w:rPr>
        <w:t>（氏名、続柄、電話番号など）</w:t>
      </w:r>
    </w:p>
    <w:p w14:paraId="587143FD" w14:textId="7649CFC8" w:rsidR="006E196F" w:rsidRDefault="006E196F" w:rsidP="000F62A9">
      <w:pPr>
        <w:tabs>
          <w:tab w:val="right" w:pos="10408"/>
        </w:tabs>
        <w:spacing w:line="259" w:lineRule="auto"/>
        <w:ind w:firstLine="0"/>
        <w:rPr>
          <w:sz w:val="16"/>
        </w:rPr>
        <w:sectPr w:rsidR="006E196F" w:rsidSect="00D12567">
          <w:pgSz w:w="11906" w:h="16838"/>
          <w:pgMar w:top="709" w:right="759" w:bottom="851" w:left="739" w:header="720" w:footer="720" w:gutter="0"/>
          <w:pgNumType w:start="1"/>
          <w:cols w:space="720"/>
        </w:sectPr>
      </w:pPr>
      <w:r>
        <w:t xml:space="preserve">　　</w:t>
      </w:r>
    </w:p>
    <w:p w14:paraId="0C4A216C" w14:textId="77777777" w:rsidR="006E196F" w:rsidRDefault="006E196F" w:rsidP="000F62A9">
      <w:pPr>
        <w:tabs>
          <w:tab w:val="right" w:pos="10408"/>
        </w:tabs>
        <w:spacing w:line="259" w:lineRule="auto"/>
        <w:ind w:firstLine="0"/>
      </w:pPr>
    </w:p>
    <w:sectPr w:rsidR="006E196F" w:rsidSect="006E196F">
      <w:type w:val="continuous"/>
      <w:pgSz w:w="11906" w:h="16838"/>
      <w:pgMar w:top="851" w:right="759" w:bottom="851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B65" w14:textId="77777777" w:rsidR="006E196F" w:rsidRDefault="006E196F" w:rsidP="00F332CC">
      <w:pPr>
        <w:spacing w:line="240" w:lineRule="auto"/>
      </w:pPr>
      <w:r>
        <w:separator/>
      </w:r>
    </w:p>
  </w:endnote>
  <w:endnote w:type="continuationSeparator" w:id="0">
    <w:p w14:paraId="3C0114C7" w14:textId="77777777" w:rsidR="006E196F" w:rsidRDefault="006E196F" w:rsidP="00F33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E513" w14:textId="77777777" w:rsidR="006E196F" w:rsidRDefault="006E196F" w:rsidP="00F332CC">
      <w:pPr>
        <w:spacing w:line="240" w:lineRule="auto"/>
      </w:pPr>
      <w:r>
        <w:separator/>
      </w:r>
    </w:p>
  </w:footnote>
  <w:footnote w:type="continuationSeparator" w:id="0">
    <w:p w14:paraId="07EA2C60" w14:textId="77777777" w:rsidR="006E196F" w:rsidRDefault="006E196F" w:rsidP="00F33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9B"/>
    <w:rsid w:val="00001A87"/>
    <w:rsid w:val="0007425A"/>
    <w:rsid w:val="00090648"/>
    <w:rsid w:val="000F5F2B"/>
    <w:rsid w:val="000F62A9"/>
    <w:rsid w:val="00113259"/>
    <w:rsid w:val="00176929"/>
    <w:rsid w:val="001A7421"/>
    <w:rsid w:val="001F6F14"/>
    <w:rsid w:val="0021626F"/>
    <w:rsid w:val="00231A5E"/>
    <w:rsid w:val="002E6684"/>
    <w:rsid w:val="002F3F7D"/>
    <w:rsid w:val="0032413A"/>
    <w:rsid w:val="003349ED"/>
    <w:rsid w:val="003C2619"/>
    <w:rsid w:val="003E590E"/>
    <w:rsid w:val="00400208"/>
    <w:rsid w:val="00465B1C"/>
    <w:rsid w:val="00584F15"/>
    <w:rsid w:val="005A7CCA"/>
    <w:rsid w:val="005C03E0"/>
    <w:rsid w:val="00673503"/>
    <w:rsid w:val="006B23C9"/>
    <w:rsid w:val="006C5953"/>
    <w:rsid w:val="006E196F"/>
    <w:rsid w:val="00714E0A"/>
    <w:rsid w:val="00752309"/>
    <w:rsid w:val="007645F2"/>
    <w:rsid w:val="00776E5A"/>
    <w:rsid w:val="00781E2B"/>
    <w:rsid w:val="00850DB6"/>
    <w:rsid w:val="0085516F"/>
    <w:rsid w:val="008831B3"/>
    <w:rsid w:val="008B2F83"/>
    <w:rsid w:val="008B4055"/>
    <w:rsid w:val="00933C16"/>
    <w:rsid w:val="00942F2F"/>
    <w:rsid w:val="009459E3"/>
    <w:rsid w:val="009530A5"/>
    <w:rsid w:val="009C523A"/>
    <w:rsid w:val="009E069B"/>
    <w:rsid w:val="009E6CC8"/>
    <w:rsid w:val="009F4DDD"/>
    <w:rsid w:val="00AB77FA"/>
    <w:rsid w:val="00AE5791"/>
    <w:rsid w:val="00BB141E"/>
    <w:rsid w:val="00C2179F"/>
    <w:rsid w:val="00C54FFD"/>
    <w:rsid w:val="00D068B1"/>
    <w:rsid w:val="00D07575"/>
    <w:rsid w:val="00D12567"/>
    <w:rsid w:val="00D244B1"/>
    <w:rsid w:val="00D752C6"/>
    <w:rsid w:val="00DC571D"/>
    <w:rsid w:val="00E2462F"/>
    <w:rsid w:val="00E93C18"/>
    <w:rsid w:val="00E9604E"/>
    <w:rsid w:val="00EB56FA"/>
    <w:rsid w:val="00EF4A3A"/>
    <w:rsid w:val="00F332CC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BC391"/>
  <w15:docId w15:val="{6EE89E56-50E0-47B3-9289-F1876DF3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64" w:lineRule="auto"/>
        <w:ind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2C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3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2CC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3C26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杉本</cp:lastModifiedBy>
  <cp:revision>2</cp:revision>
  <cp:lastPrinted>2025-10-31T00:51:00Z</cp:lastPrinted>
  <dcterms:created xsi:type="dcterms:W3CDTF">2025-11-18T06:42:00Z</dcterms:created>
  <dcterms:modified xsi:type="dcterms:W3CDTF">2025-11-18T06:42:00Z</dcterms:modified>
</cp:coreProperties>
</file>