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ADFA5" w14:textId="77777777" w:rsidR="00BC1284" w:rsidRPr="00A94426" w:rsidRDefault="00CA64DE" w:rsidP="00C649C0">
      <w:pPr>
        <w:spacing w:line="260" w:lineRule="exact"/>
        <w:jc w:val="right"/>
        <w:rPr>
          <w:rFonts w:asciiTheme="majorEastAsia" w:eastAsiaTheme="majorEastAsia" w:hAnsiTheme="majorEastAsia"/>
          <w:sz w:val="22"/>
        </w:rPr>
      </w:pPr>
      <w:r w:rsidRPr="00A94426">
        <w:rPr>
          <w:rFonts w:asciiTheme="majorEastAsia" w:eastAsiaTheme="majorEastAsia" w:hAnsiTheme="majorEastAsia" w:hint="eastAsia"/>
          <w:sz w:val="22"/>
        </w:rPr>
        <w:t>（様式</w:t>
      </w:r>
      <w:r w:rsidR="00931348" w:rsidRPr="00A94426">
        <w:rPr>
          <w:rFonts w:asciiTheme="majorEastAsia" w:eastAsiaTheme="majorEastAsia" w:hAnsiTheme="majorEastAsia" w:hint="eastAsia"/>
          <w:sz w:val="22"/>
        </w:rPr>
        <w:t>第６－８号</w:t>
      </w:r>
      <w:r w:rsidR="00BC1284" w:rsidRPr="00A94426">
        <w:rPr>
          <w:rFonts w:asciiTheme="majorEastAsia" w:eastAsiaTheme="majorEastAsia" w:hAnsiTheme="majorEastAsia" w:hint="eastAsia"/>
          <w:sz w:val="22"/>
        </w:rPr>
        <w:t>）</w:t>
      </w:r>
    </w:p>
    <w:p w14:paraId="52628300" w14:textId="118DE66F" w:rsidR="006068A7" w:rsidRPr="003A2DD9" w:rsidRDefault="009913B1" w:rsidP="008225B1">
      <w:pPr>
        <w:wordWrap w:val="0"/>
        <w:spacing w:line="260" w:lineRule="exact"/>
        <w:jc w:val="right"/>
        <w:rPr>
          <w:rFonts w:asciiTheme="majorEastAsia" w:eastAsiaTheme="majorEastAsia" w:hAnsiTheme="majorEastAsia"/>
          <w:szCs w:val="21"/>
        </w:rPr>
      </w:pPr>
      <w:r w:rsidRPr="003A2DD9">
        <w:rPr>
          <w:rFonts w:asciiTheme="majorEastAsia" w:eastAsiaTheme="majorEastAsia" w:hAnsiTheme="majorEastAsia" w:hint="eastAsia"/>
          <w:szCs w:val="21"/>
        </w:rPr>
        <w:t>（</w:t>
      </w:r>
      <w:r w:rsidR="003A2DD9" w:rsidRPr="003A2DD9">
        <w:rPr>
          <w:rFonts w:asciiTheme="majorEastAsia" w:eastAsiaTheme="majorEastAsia" w:hAnsiTheme="majorEastAsia" w:hint="eastAsia"/>
          <w:szCs w:val="21"/>
        </w:rPr>
        <w:t>借受者</w:t>
      </w:r>
      <w:r w:rsidR="00EB3DF5" w:rsidRPr="003A2DD9">
        <w:rPr>
          <w:rFonts w:asciiTheme="majorEastAsia" w:eastAsiaTheme="majorEastAsia" w:hAnsiTheme="majorEastAsia" w:hint="eastAsia"/>
          <w:szCs w:val="21"/>
        </w:rPr>
        <w:t>）</w:t>
      </w:r>
    </w:p>
    <w:p w14:paraId="28486A79" w14:textId="77777777" w:rsidR="008225B1" w:rsidRPr="00A94426" w:rsidRDefault="008225B1" w:rsidP="008225B1">
      <w:pPr>
        <w:spacing w:line="260" w:lineRule="exact"/>
        <w:jc w:val="right"/>
        <w:rPr>
          <w:rFonts w:asciiTheme="majorEastAsia" w:eastAsiaTheme="majorEastAsia" w:hAnsiTheme="majorEastAsia"/>
          <w:sz w:val="18"/>
          <w:szCs w:val="18"/>
        </w:rPr>
      </w:pPr>
      <w:r w:rsidRPr="00A94426">
        <w:rPr>
          <w:rFonts w:asciiTheme="majorEastAsia" w:eastAsiaTheme="majorEastAsia" w:hAnsiTheme="majorEastAsia" w:hint="eastAsia"/>
          <w:sz w:val="18"/>
          <w:szCs w:val="18"/>
        </w:rPr>
        <w:t>（別途配付の場合</w:t>
      </w:r>
      <w:r w:rsidRPr="00A94426">
        <w:rPr>
          <w:rFonts w:asciiTheme="majorEastAsia" w:eastAsiaTheme="majorEastAsia" w:hAnsiTheme="majorEastAsia"/>
          <w:sz w:val="18"/>
          <w:szCs w:val="18"/>
        </w:rPr>
        <w:t>）</w:t>
      </w:r>
    </w:p>
    <w:p w14:paraId="7D2964C4" w14:textId="77777777" w:rsidR="008225B1" w:rsidRPr="00A94426" w:rsidRDefault="008225B1" w:rsidP="00C649C0">
      <w:pPr>
        <w:spacing w:line="260" w:lineRule="exact"/>
        <w:rPr>
          <w:rFonts w:asciiTheme="majorEastAsia" w:eastAsiaTheme="majorEastAsia" w:hAnsiTheme="majorEastAsia"/>
          <w:sz w:val="18"/>
          <w:szCs w:val="18"/>
        </w:rPr>
      </w:pPr>
    </w:p>
    <w:p w14:paraId="380BB7FA" w14:textId="77777777" w:rsidR="00E636F8" w:rsidRPr="00A94426" w:rsidRDefault="00E636F8" w:rsidP="00E636F8">
      <w:pPr>
        <w:spacing w:line="260" w:lineRule="exact"/>
        <w:jc w:val="center"/>
        <w:rPr>
          <w:rFonts w:asciiTheme="majorEastAsia" w:eastAsiaTheme="majorEastAsia" w:hAnsiTheme="majorEastAsia"/>
          <w:sz w:val="22"/>
        </w:rPr>
      </w:pPr>
      <w:r w:rsidRPr="00A94426">
        <w:rPr>
          <w:rFonts w:asciiTheme="majorEastAsia" w:eastAsiaTheme="majorEastAsia" w:hAnsiTheme="majorEastAsia" w:hint="eastAsia"/>
          <w:sz w:val="22"/>
        </w:rPr>
        <w:t>機構関連農地整備事業について</w:t>
      </w:r>
    </w:p>
    <w:p w14:paraId="349DC691" w14:textId="77777777" w:rsidR="00E636F8" w:rsidRPr="00A94426" w:rsidRDefault="00E636F8" w:rsidP="00E636F8">
      <w:pPr>
        <w:spacing w:line="260" w:lineRule="exact"/>
        <w:ind w:left="220" w:hangingChars="100" w:hanging="220"/>
        <w:rPr>
          <w:rFonts w:asciiTheme="majorEastAsia" w:eastAsiaTheme="majorEastAsia" w:hAnsiTheme="majorEastAsia"/>
          <w:sz w:val="22"/>
        </w:rPr>
      </w:pPr>
    </w:p>
    <w:p w14:paraId="23D76CDD" w14:textId="47658BE7" w:rsidR="00E636F8" w:rsidRPr="00A94426" w:rsidRDefault="00E636F8" w:rsidP="00E636F8">
      <w:pPr>
        <w:spacing w:line="260" w:lineRule="exact"/>
        <w:ind w:leftChars="200" w:left="640" w:hangingChars="100" w:hanging="220"/>
        <w:rPr>
          <w:rFonts w:asciiTheme="majorEastAsia" w:eastAsiaTheme="majorEastAsia" w:hAnsiTheme="majorEastAsia"/>
          <w:sz w:val="22"/>
        </w:rPr>
      </w:pPr>
      <w:r w:rsidRPr="00A94426">
        <w:rPr>
          <w:rFonts w:asciiTheme="majorEastAsia" w:eastAsiaTheme="majorEastAsia" w:hAnsiTheme="majorEastAsia" w:hint="eastAsia"/>
          <w:sz w:val="22"/>
        </w:rPr>
        <w:t>○　機構関連農地</w:t>
      </w:r>
      <w:r w:rsidR="008B1253" w:rsidRPr="00A94426">
        <w:rPr>
          <w:rFonts w:asciiTheme="majorEastAsia" w:eastAsiaTheme="majorEastAsia" w:hAnsiTheme="majorEastAsia" w:hint="eastAsia"/>
          <w:sz w:val="22"/>
        </w:rPr>
        <w:t>整</w:t>
      </w:r>
      <w:r w:rsidRPr="00A94426">
        <w:rPr>
          <w:rFonts w:asciiTheme="majorEastAsia" w:eastAsiaTheme="majorEastAsia" w:hAnsiTheme="majorEastAsia" w:hint="eastAsia"/>
          <w:sz w:val="22"/>
        </w:rPr>
        <w:t>備事業について</w:t>
      </w:r>
      <w:r w:rsidRPr="00A94426">
        <w:rPr>
          <w:rFonts w:asciiTheme="majorEastAsia" w:eastAsiaTheme="majorEastAsia" w:hAnsiTheme="majorEastAsia"/>
          <w:sz w:val="22"/>
        </w:rPr>
        <w:br/>
      </w:r>
      <w:r w:rsidRPr="00A94426">
        <w:rPr>
          <w:rFonts w:asciiTheme="majorEastAsia" w:eastAsiaTheme="majorEastAsia" w:hAnsiTheme="majorEastAsia" w:hint="eastAsia"/>
          <w:sz w:val="22"/>
        </w:rPr>
        <w:t xml:space="preserve">　機構関連農地整備事業（土地改良法（昭和24年法律第195号）第87条の３第１項の土地改良事業をいいます。）は</w:t>
      </w:r>
      <w:r w:rsidR="00085E34">
        <w:rPr>
          <w:rFonts w:asciiTheme="majorEastAsia" w:eastAsiaTheme="majorEastAsia" w:hAnsiTheme="majorEastAsia" w:hint="eastAsia"/>
          <w:sz w:val="22"/>
        </w:rPr>
        <w:t>、</w:t>
      </w:r>
      <w:r w:rsidRPr="00A94426">
        <w:rPr>
          <w:rFonts w:asciiTheme="majorEastAsia" w:eastAsiaTheme="majorEastAsia" w:hAnsiTheme="majorEastAsia" w:hint="eastAsia"/>
          <w:sz w:val="22"/>
          <w:u w:val="single"/>
        </w:rPr>
        <w:t>農地中間管理機構が借り入れている農用地等を対象に</w:t>
      </w:r>
      <w:r w:rsidR="00085E34">
        <w:rPr>
          <w:rFonts w:asciiTheme="majorEastAsia" w:eastAsiaTheme="majorEastAsia" w:hAnsiTheme="majorEastAsia" w:hint="eastAsia"/>
          <w:sz w:val="22"/>
          <w:u w:val="single"/>
        </w:rPr>
        <w:t>、</w:t>
      </w:r>
      <w:r w:rsidRPr="00A94426">
        <w:rPr>
          <w:rFonts w:asciiTheme="majorEastAsia" w:eastAsiaTheme="majorEastAsia" w:hAnsiTheme="majorEastAsia" w:hint="eastAsia"/>
          <w:sz w:val="22"/>
          <w:u w:val="single"/>
        </w:rPr>
        <w:t>県が農業者の費用</w:t>
      </w:r>
      <w:r w:rsidR="008B1743" w:rsidRPr="00A94426">
        <w:rPr>
          <w:rFonts w:asciiTheme="majorEastAsia" w:eastAsiaTheme="majorEastAsia" w:hAnsiTheme="majorEastAsia" w:hint="eastAsia"/>
          <w:sz w:val="22"/>
          <w:u w:val="single"/>
        </w:rPr>
        <w:t>（工事費）</w:t>
      </w:r>
      <w:r w:rsidRPr="00A94426">
        <w:rPr>
          <w:rFonts w:asciiTheme="majorEastAsia" w:eastAsiaTheme="majorEastAsia" w:hAnsiTheme="majorEastAsia" w:hint="eastAsia"/>
          <w:sz w:val="22"/>
          <w:u w:val="single"/>
        </w:rPr>
        <w:t>負担を求めずに基盤整備</w:t>
      </w:r>
      <w:r w:rsidRPr="00A94426">
        <w:rPr>
          <w:rFonts w:asciiTheme="majorEastAsia" w:eastAsiaTheme="majorEastAsia" w:hAnsiTheme="majorEastAsia" w:hint="eastAsia"/>
          <w:sz w:val="22"/>
        </w:rPr>
        <w:t>を行う事業です。</w:t>
      </w:r>
      <w:r w:rsidRPr="00A94426">
        <w:rPr>
          <w:rFonts w:asciiTheme="majorEastAsia" w:eastAsiaTheme="majorEastAsia" w:hAnsiTheme="majorEastAsia" w:hint="eastAsia"/>
          <w:sz w:val="22"/>
          <w:u w:val="single"/>
        </w:rPr>
        <w:t>機構に貸付けた農用地等については</w:t>
      </w:r>
      <w:r w:rsidR="00085E34">
        <w:rPr>
          <w:rFonts w:asciiTheme="majorEastAsia" w:eastAsiaTheme="majorEastAsia" w:hAnsiTheme="majorEastAsia" w:hint="eastAsia"/>
          <w:sz w:val="22"/>
          <w:u w:val="single"/>
        </w:rPr>
        <w:t>、</w:t>
      </w:r>
      <w:r w:rsidRPr="00A94426">
        <w:rPr>
          <w:rFonts w:asciiTheme="majorEastAsia" w:eastAsiaTheme="majorEastAsia" w:hAnsiTheme="majorEastAsia" w:hint="eastAsia"/>
          <w:sz w:val="22"/>
          <w:u w:val="single"/>
        </w:rPr>
        <w:t>機構関連農地整備事業が行われることがあります</w:t>
      </w:r>
      <w:r w:rsidRPr="00A94426">
        <w:rPr>
          <w:rFonts w:asciiTheme="majorEastAsia" w:eastAsiaTheme="majorEastAsia" w:hAnsiTheme="majorEastAsia" w:hint="eastAsia"/>
          <w:sz w:val="22"/>
        </w:rPr>
        <w:t>ので</w:t>
      </w:r>
      <w:r w:rsidR="00085E34">
        <w:rPr>
          <w:rFonts w:asciiTheme="majorEastAsia" w:eastAsiaTheme="majorEastAsia" w:hAnsiTheme="majorEastAsia" w:hint="eastAsia"/>
          <w:sz w:val="22"/>
        </w:rPr>
        <w:t>、</w:t>
      </w:r>
      <w:r w:rsidRPr="00A94426">
        <w:rPr>
          <w:rFonts w:asciiTheme="majorEastAsia" w:eastAsiaTheme="majorEastAsia" w:hAnsiTheme="majorEastAsia" w:hint="eastAsia"/>
          <w:sz w:val="22"/>
        </w:rPr>
        <w:t>その内容について説明します。</w:t>
      </w:r>
    </w:p>
    <w:p w14:paraId="1A781901" w14:textId="77777777" w:rsidR="00F75E6E" w:rsidRPr="00A94426" w:rsidRDefault="00F75E6E" w:rsidP="00F75E6E">
      <w:pPr>
        <w:spacing w:line="260" w:lineRule="exact"/>
        <w:ind w:firstLineChars="100" w:firstLine="220"/>
        <w:rPr>
          <w:rFonts w:asciiTheme="majorEastAsia" w:eastAsiaTheme="majorEastAsia" w:hAnsiTheme="majorEastAsia"/>
          <w:sz w:val="22"/>
        </w:rPr>
      </w:pPr>
    </w:p>
    <w:p w14:paraId="0C63F01E" w14:textId="77777777" w:rsidR="00F75E6E" w:rsidRPr="00A94426" w:rsidRDefault="00F75E6E" w:rsidP="00F75E6E">
      <w:pPr>
        <w:spacing w:line="260" w:lineRule="exact"/>
        <w:ind w:firstLineChars="100" w:firstLine="220"/>
        <w:rPr>
          <w:rFonts w:asciiTheme="majorEastAsia" w:eastAsiaTheme="majorEastAsia" w:hAnsiTheme="majorEastAsia"/>
          <w:sz w:val="22"/>
        </w:rPr>
      </w:pPr>
    </w:p>
    <w:p w14:paraId="70FF5D93" w14:textId="77777777" w:rsidR="009913B1" w:rsidRPr="00A94426" w:rsidRDefault="009913B1" w:rsidP="009913B1">
      <w:pPr>
        <w:spacing w:line="260" w:lineRule="exact"/>
        <w:ind w:firstLineChars="100" w:firstLine="220"/>
        <w:rPr>
          <w:rFonts w:asciiTheme="majorEastAsia" w:eastAsiaTheme="majorEastAsia" w:hAnsiTheme="majorEastAsia"/>
          <w:sz w:val="22"/>
        </w:rPr>
      </w:pPr>
    </w:p>
    <w:p w14:paraId="0FB5D6D4" w14:textId="77777777" w:rsidR="009913B1" w:rsidRPr="00A94426" w:rsidRDefault="009913B1" w:rsidP="009A4F2A">
      <w:pPr>
        <w:spacing w:line="260" w:lineRule="exact"/>
        <w:ind w:firstLineChars="200" w:firstLine="440"/>
        <w:rPr>
          <w:rFonts w:asciiTheme="majorEastAsia" w:eastAsiaTheme="majorEastAsia" w:hAnsiTheme="majorEastAsia"/>
          <w:sz w:val="22"/>
        </w:rPr>
      </w:pPr>
      <w:r w:rsidRPr="00A94426">
        <w:rPr>
          <w:rFonts w:asciiTheme="majorEastAsia" w:eastAsiaTheme="majorEastAsia" w:hAnsiTheme="majorEastAsia" w:hint="eastAsia"/>
          <w:sz w:val="22"/>
        </w:rPr>
        <w:t>○　機構関連</w:t>
      </w:r>
      <w:r w:rsidR="00E636F8" w:rsidRPr="00A94426">
        <w:rPr>
          <w:rFonts w:asciiTheme="majorEastAsia" w:eastAsiaTheme="majorEastAsia" w:hAnsiTheme="majorEastAsia" w:hint="eastAsia"/>
          <w:sz w:val="22"/>
        </w:rPr>
        <w:t>農地</w:t>
      </w:r>
      <w:r w:rsidR="00F75E6E" w:rsidRPr="00A94426">
        <w:rPr>
          <w:rFonts w:asciiTheme="majorEastAsia" w:eastAsiaTheme="majorEastAsia" w:hAnsiTheme="majorEastAsia" w:hint="eastAsia"/>
          <w:sz w:val="22"/>
        </w:rPr>
        <w:t>整備</w:t>
      </w:r>
      <w:r w:rsidRPr="00A94426">
        <w:rPr>
          <w:rFonts w:asciiTheme="majorEastAsia" w:eastAsiaTheme="majorEastAsia" w:hAnsiTheme="majorEastAsia" w:hint="eastAsia"/>
          <w:sz w:val="22"/>
        </w:rPr>
        <w:t>事業の内容について</w:t>
      </w:r>
    </w:p>
    <w:p w14:paraId="4DFF3165" w14:textId="3A13044D" w:rsidR="009A4F2A" w:rsidRPr="00A94426" w:rsidRDefault="009913B1" w:rsidP="009A4F2A">
      <w:pPr>
        <w:spacing w:line="260" w:lineRule="exact"/>
        <w:ind w:firstLineChars="200" w:firstLine="440"/>
        <w:rPr>
          <w:rFonts w:asciiTheme="majorEastAsia" w:eastAsiaTheme="majorEastAsia" w:hAnsiTheme="majorEastAsia"/>
          <w:sz w:val="22"/>
          <w:u w:val="single"/>
        </w:rPr>
      </w:pPr>
      <w:r w:rsidRPr="00A94426">
        <w:rPr>
          <w:rFonts w:asciiTheme="majorEastAsia" w:eastAsiaTheme="majorEastAsia" w:hAnsiTheme="majorEastAsia" w:hint="eastAsia"/>
          <w:sz w:val="22"/>
        </w:rPr>
        <w:t xml:space="preserve">　・　機構関連</w:t>
      </w:r>
      <w:r w:rsidR="00E636F8" w:rsidRPr="00A94426">
        <w:rPr>
          <w:rFonts w:asciiTheme="majorEastAsia" w:eastAsiaTheme="majorEastAsia" w:hAnsiTheme="majorEastAsia" w:hint="eastAsia"/>
          <w:sz w:val="22"/>
        </w:rPr>
        <w:t>農地</w:t>
      </w:r>
      <w:r w:rsidR="00F75E6E" w:rsidRPr="00A94426">
        <w:rPr>
          <w:rFonts w:asciiTheme="majorEastAsia" w:eastAsiaTheme="majorEastAsia" w:hAnsiTheme="majorEastAsia" w:hint="eastAsia"/>
          <w:sz w:val="22"/>
        </w:rPr>
        <w:t>整備</w:t>
      </w:r>
      <w:r w:rsidRPr="00A94426">
        <w:rPr>
          <w:rFonts w:asciiTheme="majorEastAsia" w:eastAsiaTheme="majorEastAsia" w:hAnsiTheme="majorEastAsia" w:hint="eastAsia"/>
          <w:sz w:val="22"/>
        </w:rPr>
        <w:t>事業は</w:t>
      </w:r>
      <w:r w:rsidR="00085E34">
        <w:rPr>
          <w:rFonts w:asciiTheme="majorEastAsia" w:eastAsiaTheme="majorEastAsia" w:hAnsiTheme="majorEastAsia" w:hint="eastAsia"/>
          <w:sz w:val="22"/>
        </w:rPr>
        <w:t>、</w:t>
      </w:r>
      <w:r w:rsidRPr="00A94426">
        <w:rPr>
          <w:rFonts w:asciiTheme="majorEastAsia" w:eastAsiaTheme="majorEastAsia" w:hAnsiTheme="majorEastAsia" w:hint="eastAsia"/>
          <w:sz w:val="22"/>
        </w:rPr>
        <w:t>県が事業実施主体となって</w:t>
      </w:r>
      <w:r w:rsidR="00085E34">
        <w:rPr>
          <w:rFonts w:asciiTheme="majorEastAsia" w:eastAsiaTheme="majorEastAsia" w:hAnsiTheme="majorEastAsia" w:hint="eastAsia"/>
          <w:sz w:val="22"/>
        </w:rPr>
        <w:t>、</w:t>
      </w:r>
      <w:r w:rsidRPr="00A94426">
        <w:rPr>
          <w:rFonts w:asciiTheme="majorEastAsia" w:eastAsiaTheme="majorEastAsia" w:hAnsiTheme="majorEastAsia" w:hint="eastAsia"/>
          <w:sz w:val="22"/>
          <w:u w:val="single"/>
        </w:rPr>
        <w:t>農用地等の所有者や</w:t>
      </w:r>
      <w:r w:rsidR="00E636F8" w:rsidRPr="00A94426">
        <w:rPr>
          <w:rFonts w:asciiTheme="majorEastAsia" w:eastAsiaTheme="majorEastAsia" w:hAnsiTheme="majorEastAsia" w:hint="eastAsia"/>
          <w:sz w:val="22"/>
          <w:u w:val="single"/>
        </w:rPr>
        <w:t>貸付</w:t>
      </w:r>
    </w:p>
    <w:p w14:paraId="5216DA3D" w14:textId="321A6709" w:rsidR="009A4F2A" w:rsidRPr="00A94426" w:rsidRDefault="00E636F8" w:rsidP="009A4F2A">
      <w:pPr>
        <w:spacing w:line="260" w:lineRule="exact"/>
        <w:ind w:firstLineChars="400" w:firstLine="880"/>
        <w:rPr>
          <w:rFonts w:asciiTheme="majorEastAsia" w:eastAsiaTheme="majorEastAsia" w:hAnsiTheme="majorEastAsia"/>
          <w:sz w:val="22"/>
          <w:u w:val="single"/>
        </w:rPr>
      </w:pPr>
      <w:proofErr w:type="gramStart"/>
      <w:r w:rsidRPr="00A94426">
        <w:rPr>
          <w:rFonts w:asciiTheme="majorEastAsia" w:eastAsiaTheme="majorEastAsia" w:hAnsiTheme="majorEastAsia" w:hint="eastAsia"/>
          <w:sz w:val="22"/>
          <w:u w:val="single"/>
        </w:rPr>
        <w:t>けの</w:t>
      </w:r>
      <w:proofErr w:type="gramEnd"/>
      <w:r w:rsidR="009913B1" w:rsidRPr="00A94426">
        <w:rPr>
          <w:rFonts w:asciiTheme="majorEastAsia" w:eastAsiaTheme="majorEastAsia" w:hAnsiTheme="majorEastAsia" w:hint="eastAsia"/>
          <w:sz w:val="22"/>
          <w:u w:val="single"/>
        </w:rPr>
        <w:t>相手方の費用負担を求めずに農地区画整備とこれに付随する農道</w:t>
      </w:r>
      <w:r w:rsidR="00085E34">
        <w:rPr>
          <w:rFonts w:asciiTheme="majorEastAsia" w:eastAsiaTheme="majorEastAsia" w:hAnsiTheme="majorEastAsia" w:hint="eastAsia"/>
          <w:sz w:val="22"/>
          <w:u w:val="single"/>
        </w:rPr>
        <w:t>、</w:t>
      </w:r>
      <w:r w:rsidRPr="00A94426">
        <w:rPr>
          <w:rFonts w:asciiTheme="majorEastAsia" w:eastAsiaTheme="majorEastAsia" w:hAnsiTheme="majorEastAsia" w:hint="eastAsia"/>
          <w:sz w:val="22"/>
          <w:u w:val="single"/>
        </w:rPr>
        <w:t>農業用排水</w:t>
      </w:r>
    </w:p>
    <w:p w14:paraId="51BF3B3D" w14:textId="36D99DA2" w:rsidR="009913B1" w:rsidRPr="00A94426" w:rsidRDefault="00E636F8" w:rsidP="009A4F2A">
      <w:pPr>
        <w:spacing w:line="260" w:lineRule="exact"/>
        <w:ind w:firstLineChars="400" w:firstLine="880"/>
        <w:rPr>
          <w:rFonts w:asciiTheme="majorEastAsia" w:eastAsiaTheme="majorEastAsia" w:hAnsiTheme="majorEastAsia"/>
          <w:sz w:val="22"/>
        </w:rPr>
      </w:pPr>
      <w:r w:rsidRPr="00A94426">
        <w:rPr>
          <w:rFonts w:asciiTheme="majorEastAsia" w:eastAsiaTheme="majorEastAsia" w:hAnsiTheme="majorEastAsia" w:hint="eastAsia"/>
          <w:sz w:val="22"/>
          <w:u w:val="single"/>
        </w:rPr>
        <w:t>路</w:t>
      </w:r>
      <w:r w:rsidR="00085E34">
        <w:rPr>
          <w:rFonts w:asciiTheme="majorEastAsia" w:eastAsiaTheme="majorEastAsia" w:hAnsiTheme="majorEastAsia" w:hint="eastAsia"/>
          <w:sz w:val="22"/>
          <w:u w:val="single"/>
        </w:rPr>
        <w:t>、</w:t>
      </w:r>
      <w:r w:rsidR="009913B1" w:rsidRPr="00A94426">
        <w:rPr>
          <w:rFonts w:asciiTheme="majorEastAsia" w:eastAsiaTheme="majorEastAsia" w:hAnsiTheme="majorEastAsia" w:hint="eastAsia"/>
          <w:sz w:val="22"/>
          <w:u w:val="single"/>
        </w:rPr>
        <w:t>暗渠等の整備を一体的に行う基盤整備事業</w:t>
      </w:r>
      <w:r w:rsidR="009913B1" w:rsidRPr="00A94426">
        <w:rPr>
          <w:rFonts w:asciiTheme="majorEastAsia" w:eastAsiaTheme="majorEastAsia" w:hAnsiTheme="majorEastAsia" w:hint="eastAsia"/>
          <w:sz w:val="22"/>
        </w:rPr>
        <w:t>です。</w:t>
      </w:r>
    </w:p>
    <w:p w14:paraId="30506E46" w14:textId="77777777" w:rsidR="009913B1" w:rsidRPr="00A94426" w:rsidRDefault="009913B1" w:rsidP="009913B1">
      <w:pPr>
        <w:spacing w:line="260" w:lineRule="exact"/>
        <w:rPr>
          <w:rFonts w:asciiTheme="majorEastAsia" w:eastAsiaTheme="majorEastAsia" w:hAnsiTheme="majorEastAsia"/>
          <w:sz w:val="22"/>
        </w:rPr>
      </w:pPr>
    </w:p>
    <w:p w14:paraId="18A3487A" w14:textId="4637E83E" w:rsidR="009A4F2A" w:rsidRPr="00A94426" w:rsidRDefault="009913B1" w:rsidP="009A4F2A">
      <w:pPr>
        <w:spacing w:line="260" w:lineRule="exact"/>
        <w:rPr>
          <w:rFonts w:asciiTheme="majorEastAsia" w:eastAsiaTheme="majorEastAsia" w:hAnsiTheme="majorEastAsia"/>
          <w:sz w:val="22"/>
          <w:u w:val="single"/>
        </w:rPr>
      </w:pPr>
      <w:r w:rsidRPr="00A94426">
        <w:rPr>
          <w:rFonts w:asciiTheme="majorEastAsia" w:eastAsiaTheme="majorEastAsia" w:hAnsiTheme="majorEastAsia" w:hint="eastAsia"/>
          <w:sz w:val="22"/>
        </w:rPr>
        <w:t xml:space="preserve">　　</w:t>
      </w:r>
      <w:r w:rsidR="009A4F2A" w:rsidRPr="00A94426">
        <w:rPr>
          <w:rFonts w:asciiTheme="majorEastAsia" w:eastAsiaTheme="majorEastAsia" w:hAnsiTheme="majorEastAsia" w:hint="eastAsia"/>
          <w:sz w:val="22"/>
        </w:rPr>
        <w:t xml:space="preserve">　</w:t>
      </w:r>
      <w:r w:rsidRPr="00A94426">
        <w:rPr>
          <w:rFonts w:asciiTheme="majorEastAsia" w:eastAsiaTheme="majorEastAsia" w:hAnsiTheme="majorEastAsia" w:hint="eastAsia"/>
          <w:sz w:val="22"/>
        </w:rPr>
        <w:t>・　事業実施地域については</w:t>
      </w:r>
      <w:r w:rsidR="00085E34">
        <w:rPr>
          <w:rFonts w:asciiTheme="majorEastAsia" w:eastAsiaTheme="majorEastAsia" w:hAnsiTheme="majorEastAsia" w:hint="eastAsia"/>
          <w:sz w:val="22"/>
        </w:rPr>
        <w:t>、</w:t>
      </w:r>
      <w:r w:rsidRPr="00A94426">
        <w:rPr>
          <w:rFonts w:asciiTheme="majorEastAsia" w:eastAsiaTheme="majorEastAsia" w:hAnsiTheme="majorEastAsia" w:hint="eastAsia"/>
          <w:sz w:val="22"/>
          <w:u w:val="single"/>
        </w:rPr>
        <w:t>県が各市町・地域の農地や担い手の実態</w:t>
      </w:r>
      <w:r w:rsidR="00085E34">
        <w:rPr>
          <w:rFonts w:asciiTheme="majorEastAsia" w:eastAsiaTheme="majorEastAsia" w:hAnsiTheme="majorEastAsia" w:hint="eastAsia"/>
          <w:sz w:val="22"/>
          <w:u w:val="single"/>
        </w:rPr>
        <w:t>、</w:t>
      </w:r>
      <w:r w:rsidRPr="00A94426">
        <w:rPr>
          <w:rFonts w:asciiTheme="majorEastAsia" w:eastAsiaTheme="majorEastAsia" w:hAnsiTheme="majorEastAsia" w:hint="eastAsia"/>
          <w:sz w:val="22"/>
          <w:u w:val="single"/>
        </w:rPr>
        <w:t>営農状況等</w:t>
      </w:r>
    </w:p>
    <w:p w14:paraId="4B202A04" w14:textId="77777777" w:rsidR="009913B1" w:rsidRPr="00A94426" w:rsidRDefault="009913B1" w:rsidP="009A4F2A">
      <w:pPr>
        <w:spacing w:line="260" w:lineRule="exact"/>
        <w:ind w:firstLineChars="400" w:firstLine="880"/>
        <w:rPr>
          <w:rFonts w:asciiTheme="majorEastAsia" w:eastAsiaTheme="majorEastAsia" w:hAnsiTheme="majorEastAsia"/>
          <w:sz w:val="22"/>
        </w:rPr>
      </w:pPr>
      <w:r w:rsidRPr="00A94426">
        <w:rPr>
          <w:rFonts w:asciiTheme="majorEastAsia" w:eastAsiaTheme="majorEastAsia" w:hAnsiTheme="majorEastAsia" w:hint="eastAsia"/>
          <w:sz w:val="22"/>
          <w:u w:val="single"/>
        </w:rPr>
        <w:t>を考慮した上で決定</w:t>
      </w:r>
      <w:r w:rsidRPr="00A94426">
        <w:rPr>
          <w:rFonts w:asciiTheme="majorEastAsia" w:eastAsiaTheme="majorEastAsia" w:hAnsiTheme="majorEastAsia" w:hint="eastAsia"/>
          <w:sz w:val="22"/>
        </w:rPr>
        <w:t>されます。</w:t>
      </w:r>
    </w:p>
    <w:p w14:paraId="2BF8B00C" w14:textId="77777777" w:rsidR="009913B1" w:rsidRPr="00A94426" w:rsidRDefault="009913B1" w:rsidP="009913B1">
      <w:pPr>
        <w:spacing w:line="260" w:lineRule="exact"/>
        <w:rPr>
          <w:rFonts w:asciiTheme="majorEastAsia" w:eastAsiaTheme="majorEastAsia" w:hAnsiTheme="majorEastAsia"/>
          <w:sz w:val="22"/>
        </w:rPr>
      </w:pPr>
    </w:p>
    <w:p w14:paraId="7E8698F8" w14:textId="77777777" w:rsidR="009913B1" w:rsidRPr="00A94426" w:rsidRDefault="009A4F2A" w:rsidP="009913B1">
      <w:pPr>
        <w:spacing w:line="260" w:lineRule="exact"/>
        <w:rPr>
          <w:rFonts w:asciiTheme="majorEastAsia" w:eastAsiaTheme="majorEastAsia" w:hAnsiTheme="majorEastAsia"/>
          <w:sz w:val="22"/>
        </w:rPr>
      </w:pPr>
      <w:r w:rsidRPr="00A94426">
        <w:rPr>
          <w:rFonts w:asciiTheme="majorEastAsia" w:eastAsiaTheme="majorEastAsia" w:hAnsiTheme="majorEastAsia" w:hint="eastAsia"/>
          <w:sz w:val="22"/>
        </w:rPr>
        <w:t xml:space="preserve">　</w:t>
      </w:r>
    </w:p>
    <w:p w14:paraId="0CA74F6B" w14:textId="77777777" w:rsidR="009A4F2A" w:rsidRPr="00A94426" w:rsidRDefault="009A4F2A" w:rsidP="009913B1">
      <w:pPr>
        <w:spacing w:line="260" w:lineRule="exact"/>
        <w:rPr>
          <w:rFonts w:asciiTheme="majorEastAsia" w:eastAsiaTheme="majorEastAsia" w:hAnsiTheme="majorEastAsia"/>
          <w:sz w:val="22"/>
        </w:rPr>
      </w:pPr>
    </w:p>
    <w:p w14:paraId="099E6FF3" w14:textId="77777777" w:rsidR="009913B1" w:rsidRPr="00A94426" w:rsidRDefault="009913B1" w:rsidP="009A4F2A">
      <w:pPr>
        <w:spacing w:line="260" w:lineRule="exact"/>
        <w:ind w:firstLineChars="200" w:firstLine="440"/>
        <w:rPr>
          <w:rFonts w:asciiTheme="majorEastAsia" w:eastAsiaTheme="majorEastAsia" w:hAnsiTheme="majorEastAsia"/>
          <w:sz w:val="22"/>
        </w:rPr>
      </w:pPr>
      <w:r w:rsidRPr="00A94426">
        <w:rPr>
          <w:rFonts w:asciiTheme="majorEastAsia" w:eastAsiaTheme="majorEastAsia" w:hAnsiTheme="majorEastAsia" w:hint="eastAsia"/>
          <w:sz w:val="22"/>
        </w:rPr>
        <w:t>○　留意</w:t>
      </w:r>
      <w:r w:rsidR="00B72D21" w:rsidRPr="00EC5F5D">
        <w:rPr>
          <w:rFonts w:asciiTheme="majorEastAsia" w:eastAsiaTheme="majorEastAsia" w:hAnsiTheme="majorEastAsia" w:hint="eastAsia"/>
          <w:color w:val="000000" w:themeColor="text1"/>
          <w:sz w:val="22"/>
        </w:rPr>
        <w:t>事項</w:t>
      </w:r>
      <w:r w:rsidRPr="00A94426">
        <w:rPr>
          <w:rFonts w:asciiTheme="majorEastAsia" w:eastAsiaTheme="majorEastAsia" w:hAnsiTheme="majorEastAsia" w:hint="eastAsia"/>
          <w:sz w:val="22"/>
        </w:rPr>
        <w:t>について</w:t>
      </w:r>
    </w:p>
    <w:p w14:paraId="1E3979F9" w14:textId="3A047078" w:rsidR="009A4F2A" w:rsidRPr="00A94426" w:rsidRDefault="009913B1" w:rsidP="009A4F2A">
      <w:pPr>
        <w:spacing w:line="260" w:lineRule="exact"/>
        <w:ind w:firstLineChars="200" w:firstLine="440"/>
        <w:rPr>
          <w:rFonts w:asciiTheme="majorEastAsia" w:eastAsiaTheme="majorEastAsia" w:hAnsiTheme="majorEastAsia"/>
          <w:sz w:val="22"/>
          <w:u w:val="single"/>
        </w:rPr>
      </w:pPr>
      <w:r w:rsidRPr="00A94426">
        <w:rPr>
          <w:rFonts w:asciiTheme="majorEastAsia" w:eastAsiaTheme="majorEastAsia" w:hAnsiTheme="majorEastAsia" w:hint="eastAsia"/>
          <w:sz w:val="22"/>
        </w:rPr>
        <w:t xml:space="preserve">　・　</w:t>
      </w:r>
      <w:r w:rsidR="009A4F2A" w:rsidRPr="00A94426">
        <w:rPr>
          <w:rFonts w:asciiTheme="majorEastAsia" w:eastAsiaTheme="majorEastAsia" w:hAnsiTheme="majorEastAsia" w:hint="eastAsia"/>
          <w:sz w:val="22"/>
          <w:u w:val="single"/>
        </w:rPr>
        <w:t>機構から借り受けている農用地等を目的外用途に使用等した場合には</w:t>
      </w:r>
      <w:r w:rsidR="00085E34">
        <w:rPr>
          <w:rFonts w:asciiTheme="majorEastAsia" w:eastAsiaTheme="majorEastAsia" w:hAnsiTheme="majorEastAsia" w:hint="eastAsia"/>
          <w:sz w:val="22"/>
          <w:u w:val="single"/>
        </w:rPr>
        <w:t>、</w:t>
      </w:r>
      <w:r w:rsidR="0030284D" w:rsidRPr="00A94426">
        <w:rPr>
          <w:rFonts w:asciiTheme="majorEastAsia" w:eastAsiaTheme="majorEastAsia" w:hAnsiTheme="majorEastAsia" w:hint="eastAsia"/>
          <w:sz w:val="22"/>
          <w:u w:val="single"/>
        </w:rPr>
        <w:t>特別徴収</w:t>
      </w:r>
    </w:p>
    <w:p w14:paraId="1E08FDE1" w14:textId="77777777" w:rsidR="009913B1" w:rsidRPr="00A94426" w:rsidRDefault="0030284D" w:rsidP="009A4F2A">
      <w:pPr>
        <w:spacing w:line="260" w:lineRule="exact"/>
        <w:ind w:firstLineChars="400" w:firstLine="880"/>
        <w:rPr>
          <w:rFonts w:asciiTheme="majorEastAsia" w:eastAsiaTheme="majorEastAsia" w:hAnsiTheme="majorEastAsia"/>
          <w:sz w:val="22"/>
        </w:rPr>
      </w:pPr>
      <w:r w:rsidRPr="00A94426">
        <w:rPr>
          <w:rFonts w:asciiTheme="majorEastAsia" w:eastAsiaTheme="majorEastAsia" w:hAnsiTheme="majorEastAsia" w:hint="eastAsia"/>
          <w:sz w:val="22"/>
          <w:u w:val="single"/>
        </w:rPr>
        <w:t>金（工事に要した費用の全部）が徴収</w:t>
      </w:r>
      <w:r w:rsidRPr="00A94426">
        <w:rPr>
          <w:rFonts w:asciiTheme="majorEastAsia" w:eastAsiaTheme="majorEastAsia" w:hAnsiTheme="majorEastAsia" w:hint="eastAsia"/>
          <w:sz w:val="22"/>
        </w:rPr>
        <w:t>されます。</w:t>
      </w:r>
    </w:p>
    <w:p w14:paraId="5A0071F6" w14:textId="77777777" w:rsidR="009A4F2A" w:rsidRPr="00A94426" w:rsidRDefault="009A4F2A" w:rsidP="00C649C0">
      <w:pPr>
        <w:spacing w:line="260" w:lineRule="exact"/>
        <w:ind w:firstLineChars="200" w:firstLine="440"/>
        <w:rPr>
          <w:rFonts w:asciiTheme="majorEastAsia" w:eastAsiaTheme="majorEastAsia" w:hAnsiTheme="majorEastAsia"/>
          <w:sz w:val="22"/>
        </w:rPr>
      </w:pPr>
    </w:p>
    <w:p w14:paraId="5E20C04F" w14:textId="77777777" w:rsidR="00F84929" w:rsidRPr="00A94426" w:rsidRDefault="00D87A20" w:rsidP="00C649C0">
      <w:pPr>
        <w:spacing w:line="260" w:lineRule="exact"/>
        <w:ind w:firstLineChars="200" w:firstLine="440"/>
        <w:rPr>
          <w:rFonts w:asciiTheme="majorEastAsia" w:eastAsiaTheme="majorEastAsia" w:hAnsiTheme="majorEastAsia"/>
          <w:sz w:val="22"/>
        </w:rPr>
      </w:pPr>
      <w:r w:rsidRPr="00A94426">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14:anchorId="077D80C2" wp14:editId="74C13444">
                <wp:simplePos x="0" y="0"/>
                <wp:positionH relativeFrom="column">
                  <wp:posOffset>375920</wp:posOffset>
                </wp:positionH>
                <wp:positionV relativeFrom="paragraph">
                  <wp:posOffset>156210</wp:posOffset>
                </wp:positionV>
                <wp:extent cx="525780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57800" cy="847725"/>
                        </a:xfrm>
                        <a:prstGeom prst="bracketPair">
                          <a:avLst>
                            <a:gd name="adj" fmla="val 1425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BCD65F" w14:textId="1F340C34" w:rsidR="00D87A20" w:rsidRPr="00A94426" w:rsidRDefault="00D87A20" w:rsidP="008B1743">
                            <w:pPr>
                              <w:spacing w:line="260" w:lineRule="exact"/>
                              <w:rPr>
                                <w:rFonts w:asciiTheme="majorEastAsia" w:eastAsiaTheme="majorEastAsia" w:hAnsiTheme="majorEastAsia"/>
                                <w:sz w:val="18"/>
                                <w:szCs w:val="18"/>
                              </w:rPr>
                            </w:pPr>
                            <w:r w:rsidRPr="00A94426">
                              <w:rPr>
                                <w:rFonts w:asciiTheme="majorEastAsia" w:eastAsiaTheme="majorEastAsia" w:hAnsiTheme="majorEastAsia" w:hint="eastAsia"/>
                                <w:sz w:val="18"/>
                                <w:szCs w:val="18"/>
                              </w:rPr>
                              <w:t xml:space="preserve">　</w:t>
                            </w:r>
                            <w:r w:rsidRPr="00A94426">
                              <w:rPr>
                                <w:rFonts w:asciiTheme="majorEastAsia" w:eastAsiaTheme="majorEastAsia" w:hAnsiTheme="majorEastAsia"/>
                                <w:sz w:val="18"/>
                                <w:szCs w:val="18"/>
                              </w:rPr>
                              <w:t>本説明は</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農地中間管理事業の推進に関する法律（平成25年</w:t>
                            </w:r>
                            <w:r w:rsidRPr="00A94426">
                              <w:rPr>
                                <w:rFonts w:asciiTheme="majorEastAsia" w:eastAsiaTheme="majorEastAsia" w:hAnsiTheme="majorEastAsia" w:hint="eastAsia"/>
                                <w:sz w:val="18"/>
                                <w:szCs w:val="18"/>
                              </w:rPr>
                              <w:t>法律</w:t>
                            </w:r>
                            <w:r w:rsidRPr="00A94426">
                              <w:rPr>
                                <w:rFonts w:asciiTheme="majorEastAsia" w:eastAsiaTheme="majorEastAsia" w:hAnsiTheme="majorEastAsia"/>
                                <w:sz w:val="18"/>
                                <w:szCs w:val="18"/>
                              </w:rPr>
                              <w:t>第</w:t>
                            </w:r>
                            <w:r w:rsidRPr="00A94426">
                              <w:rPr>
                                <w:rFonts w:asciiTheme="majorEastAsia" w:eastAsiaTheme="majorEastAsia" w:hAnsiTheme="majorEastAsia" w:hint="eastAsia"/>
                                <w:sz w:val="18"/>
                                <w:szCs w:val="18"/>
                              </w:rPr>
                              <w:t>101</w:t>
                            </w:r>
                            <w:r w:rsidRPr="00A94426">
                              <w:rPr>
                                <w:rFonts w:asciiTheme="majorEastAsia" w:eastAsiaTheme="majorEastAsia" w:hAnsiTheme="majorEastAsia"/>
                                <w:sz w:val="18"/>
                                <w:szCs w:val="18"/>
                              </w:rPr>
                              <w:t>号）に基づき</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機構関連</w:t>
                            </w:r>
                            <w:r w:rsidR="008B1743" w:rsidRPr="00A94426">
                              <w:rPr>
                                <w:rFonts w:asciiTheme="majorEastAsia" w:eastAsiaTheme="majorEastAsia" w:hAnsiTheme="majorEastAsia" w:hint="eastAsia"/>
                                <w:sz w:val="18"/>
                                <w:szCs w:val="18"/>
                              </w:rPr>
                              <w:t>農地整備</w:t>
                            </w:r>
                            <w:r w:rsidRPr="00A94426">
                              <w:rPr>
                                <w:rFonts w:asciiTheme="majorEastAsia" w:eastAsiaTheme="majorEastAsia" w:hAnsiTheme="majorEastAsia"/>
                                <w:sz w:val="18"/>
                                <w:szCs w:val="18"/>
                              </w:rPr>
                              <w:t>事業の実施の有無に</w:t>
                            </w:r>
                            <w:r w:rsidR="004F5BB5">
                              <w:rPr>
                                <w:rFonts w:asciiTheme="majorEastAsia" w:eastAsiaTheme="majorEastAsia" w:hAnsiTheme="majorEastAsia" w:hint="eastAsia"/>
                                <w:sz w:val="18"/>
                                <w:szCs w:val="18"/>
                              </w:rPr>
                              <w:t>関わらず</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機構が農用地等を借り</w:t>
                            </w:r>
                            <w:r w:rsidRPr="00A94426">
                              <w:rPr>
                                <w:rFonts w:asciiTheme="majorEastAsia" w:eastAsiaTheme="majorEastAsia" w:hAnsiTheme="majorEastAsia" w:hint="eastAsia"/>
                                <w:sz w:val="18"/>
                                <w:szCs w:val="18"/>
                              </w:rPr>
                              <w:t>受ける</w:t>
                            </w:r>
                            <w:r w:rsidRPr="00A94426">
                              <w:rPr>
                                <w:rFonts w:asciiTheme="majorEastAsia" w:eastAsiaTheme="majorEastAsia" w:hAnsiTheme="majorEastAsia"/>
                                <w:sz w:val="18"/>
                                <w:szCs w:val="18"/>
                              </w:rPr>
                              <w:t>に当たって</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当該農用地等の所有者及び</w:t>
                            </w:r>
                            <w:r w:rsidRPr="00A94426">
                              <w:rPr>
                                <w:rFonts w:asciiTheme="majorEastAsia" w:eastAsiaTheme="majorEastAsia" w:hAnsiTheme="majorEastAsia" w:hint="eastAsia"/>
                                <w:sz w:val="18"/>
                                <w:szCs w:val="18"/>
                              </w:rPr>
                              <w:t>貸付</w:t>
                            </w:r>
                            <w:r w:rsidRPr="00A94426">
                              <w:rPr>
                                <w:rFonts w:asciiTheme="majorEastAsia" w:eastAsiaTheme="majorEastAsia" w:hAnsiTheme="majorEastAsia"/>
                                <w:sz w:val="18"/>
                                <w:szCs w:val="18"/>
                              </w:rPr>
                              <w:t>けの相手</w:t>
                            </w:r>
                            <w:r w:rsidR="00AD668A" w:rsidRPr="00A94426">
                              <w:rPr>
                                <w:rFonts w:asciiTheme="majorEastAsia" w:eastAsiaTheme="majorEastAsia" w:hAnsiTheme="majorEastAsia" w:hint="eastAsia"/>
                                <w:sz w:val="18"/>
                                <w:szCs w:val="18"/>
                              </w:rPr>
                              <w:t>方</w:t>
                            </w:r>
                            <w:r w:rsidRPr="00A94426">
                              <w:rPr>
                                <w:rFonts w:asciiTheme="majorEastAsia" w:eastAsiaTheme="majorEastAsia" w:hAnsiTheme="majorEastAsia" w:hint="eastAsia"/>
                                <w:sz w:val="18"/>
                                <w:szCs w:val="18"/>
                              </w:rPr>
                              <w:t>に</w:t>
                            </w:r>
                            <w:r w:rsidRPr="00A94426">
                              <w:rPr>
                                <w:rFonts w:asciiTheme="majorEastAsia" w:eastAsiaTheme="majorEastAsia" w:hAnsiTheme="majorEastAsia"/>
                                <w:sz w:val="18"/>
                                <w:szCs w:val="18"/>
                              </w:rPr>
                              <w:t>対して必ず行わなければならないこと</w:t>
                            </w:r>
                            <w:r w:rsidRPr="00A94426">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法律</w:t>
                            </w:r>
                            <w:r w:rsidRPr="00A94426">
                              <w:rPr>
                                <w:rFonts w:asciiTheme="majorEastAsia" w:eastAsiaTheme="majorEastAsia" w:hAnsiTheme="majorEastAsia" w:hint="eastAsia"/>
                                <w:sz w:val="18"/>
                                <w:szCs w:val="18"/>
                              </w:rPr>
                              <w:t>に</w:t>
                            </w:r>
                            <w:r w:rsidRPr="00A94426">
                              <w:rPr>
                                <w:rFonts w:asciiTheme="majorEastAsia" w:eastAsiaTheme="majorEastAsia" w:hAnsiTheme="majorEastAsia"/>
                                <w:sz w:val="18"/>
                                <w:szCs w:val="18"/>
                              </w:rPr>
                              <w:t>基づく</w:t>
                            </w:r>
                            <w:r w:rsidRPr="00A94426">
                              <w:rPr>
                                <w:rFonts w:asciiTheme="majorEastAsia" w:eastAsiaTheme="majorEastAsia" w:hAnsiTheme="majorEastAsia" w:hint="eastAsia"/>
                                <w:sz w:val="18"/>
                                <w:szCs w:val="18"/>
                              </w:rPr>
                              <w:t>義務</w:t>
                            </w:r>
                            <w:r w:rsidRPr="00A94426">
                              <w:rPr>
                                <w:rFonts w:asciiTheme="majorEastAsia" w:eastAsiaTheme="majorEastAsia" w:hAnsiTheme="majorEastAsia"/>
                                <w:sz w:val="18"/>
                                <w:szCs w:val="18"/>
                              </w:rPr>
                              <w:t>）とされています。</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D8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6pt;margin-top:12.3pt;width:414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" adj="3080" strokecolor="black [3213]" strokeweight=".5pt">
                <v:stroke joinstyle="miter"/>
                <v:textbox inset=",.5mm,,.5mm">
                  <w:txbxContent>
                    <w:p w14:paraId="2DBCD65F" w14:textId="1F340C34" w:rsidR="00D87A20" w:rsidRPr="00A94426" w:rsidRDefault="00D87A20" w:rsidP="008B1743">
                      <w:pPr>
                        <w:spacing w:line="260" w:lineRule="exact"/>
                        <w:rPr>
                          <w:rFonts w:asciiTheme="majorEastAsia" w:eastAsiaTheme="majorEastAsia" w:hAnsiTheme="majorEastAsia"/>
                          <w:sz w:val="18"/>
                          <w:szCs w:val="18"/>
                        </w:rPr>
                      </w:pPr>
                      <w:r w:rsidRPr="00A94426">
                        <w:rPr>
                          <w:rFonts w:asciiTheme="majorEastAsia" w:eastAsiaTheme="majorEastAsia" w:hAnsiTheme="majorEastAsia" w:hint="eastAsia"/>
                          <w:sz w:val="18"/>
                          <w:szCs w:val="18"/>
                        </w:rPr>
                        <w:t xml:space="preserve">　</w:t>
                      </w:r>
                      <w:r w:rsidRPr="00A94426">
                        <w:rPr>
                          <w:rFonts w:asciiTheme="majorEastAsia" w:eastAsiaTheme="majorEastAsia" w:hAnsiTheme="majorEastAsia"/>
                          <w:sz w:val="18"/>
                          <w:szCs w:val="18"/>
                        </w:rPr>
                        <w:t>本説明は</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農地中間管理事業の推進に関する法律（平成25年</w:t>
                      </w:r>
                      <w:r w:rsidRPr="00A94426">
                        <w:rPr>
                          <w:rFonts w:asciiTheme="majorEastAsia" w:eastAsiaTheme="majorEastAsia" w:hAnsiTheme="majorEastAsia" w:hint="eastAsia"/>
                          <w:sz w:val="18"/>
                          <w:szCs w:val="18"/>
                        </w:rPr>
                        <w:t>法律</w:t>
                      </w:r>
                      <w:r w:rsidRPr="00A94426">
                        <w:rPr>
                          <w:rFonts w:asciiTheme="majorEastAsia" w:eastAsiaTheme="majorEastAsia" w:hAnsiTheme="majorEastAsia"/>
                          <w:sz w:val="18"/>
                          <w:szCs w:val="18"/>
                        </w:rPr>
                        <w:t>第</w:t>
                      </w:r>
                      <w:r w:rsidRPr="00A94426">
                        <w:rPr>
                          <w:rFonts w:asciiTheme="majorEastAsia" w:eastAsiaTheme="majorEastAsia" w:hAnsiTheme="majorEastAsia" w:hint="eastAsia"/>
                          <w:sz w:val="18"/>
                          <w:szCs w:val="18"/>
                        </w:rPr>
                        <w:t>101</w:t>
                      </w:r>
                      <w:r w:rsidRPr="00A94426">
                        <w:rPr>
                          <w:rFonts w:asciiTheme="majorEastAsia" w:eastAsiaTheme="majorEastAsia" w:hAnsiTheme="majorEastAsia"/>
                          <w:sz w:val="18"/>
                          <w:szCs w:val="18"/>
                        </w:rPr>
                        <w:t>号）に基づき</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機構関連</w:t>
                      </w:r>
                      <w:r w:rsidR="008B1743" w:rsidRPr="00A94426">
                        <w:rPr>
                          <w:rFonts w:asciiTheme="majorEastAsia" w:eastAsiaTheme="majorEastAsia" w:hAnsiTheme="majorEastAsia" w:hint="eastAsia"/>
                          <w:sz w:val="18"/>
                          <w:szCs w:val="18"/>
                        </w:rPr>
                        <w:t>農地整備</w:t>
                      </w:r>
                      <w:r w:rsidRPr="00A94426">
                        <w:rPr>
                          <w:rFonts w:asciiTheme="majorEastAsia" w:eastAsiaTheme="majorEastAsia" w:hAnsiTheme="majorEastAsia"/>
                          <w:sz w:val="18"/>
                          <w:szCs w:val="18"/>
                        </w:rPr>
                        <w:t>事業の実施の有無に</w:t>
                      </w:r>
                      <w:r w:rsidR="004F5BB5">
                        <w:rPr>
                          <w:rFonts w:asciiTheme="majorEastAsia" w:eastAsiaTheme="majorEastAsia" w:hAnsiTheme="majorEastAsia" w:hint="eastAsia"/>
                          <w:sz w:val="18"/>
                          <w:szCs w:val="18"/>
                        </w:rPr>
                        <w:t>関わらず</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機構が農用地等を借り</w:t>
                      </w:r>
                      <w:r w:rsidRPr="00A94426">
                        <w:rPr>
                          <w:rFonts w:asciiTheme="majorEastAsia" w:eastAsiaTheme="majorEastAsia" w:hAnsiTheme="majorEastAsia" w:hint="eastAsia"/>
                          <w:sz w:val="18"/>
                          <w:szCs w:val="18"/>
                        </w:rPr>
                        <w:t>受ける</w:t>
                      </w:r>
                      <w:r w:rsidRPr="00A94426">
                        <w:rPr>
                          <w:rFonts w:asciiTheme="majorEastAsia" w:eastAsiaTheme="majorEastAsia" w:hAnsiTheme="majorEastAsia"/>
                          <w:sz w:val="18"/>
                          <w:szCs w:val="18"/>
                        </w:rPr>
                        <w:t>に当たって</w:t>
                      </w:r>
                      <w:r w:rsidR="00085E34">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当該農用地等の所有者及び</w:t>
                      </w:r>
                      <w:r w:rsidRPr="00A94426">
                        <w:rPr>
                          <w:rFonts w:asciiTheme="majorEastAsia" w:eastAsiaTheme="majorEastAsia" w:hAnsiTheme="majorEastAsia" w:hint="eastAsia"/>
                          <w:sz w:val="18"/>
                          <w:szCs w:val="18"/>
                        </w:rPr>
                        <w:t>貸付</w:t>
                      </w:r>
                      <w:r w:rsidRPr="00A94426">
                        <w:rPr>
                          <w:rFonts w:asciiTheme="majorEastAsia" w:eastAsiaTheme="majorEastAsia" w:hAnsiTheme="majorEastAsia"/>
                          <w:sz w:val="18"/>
                          <w:szCs w:val="18"/>
                        </w:rPr>
                        <w:t>けの相手</w:t>
                      </w:r>
                      <w:r w:rsidR="00AD668A" w:rsidRPr="00A94426">
                        <w:rPr>
                          <w:rFonts w:asciiTheme="majorEastAsia" w:eastAsiaTheme="majorEastAsia" w:hAnsiTheme="majorEastAsia" w:hint="eastAsia"/>
                          <w:sz w:val="18"/>
                          <w:szCs w:val="18"/>
                        </w:rPr>
                        <w:t>方</w:t>
                      </w:r>
                      <w:r w:rsidRPr="00A94426">
                        <w:rPr>
                          <w:rFonts w:asciiTheme="majorEastAsia" w:eastAsiaTheme="majorEastAsia" w:hAnsiTheme="majorEastAsia" w:hint="eastAsia"/>
                          <w:sz w:val="18"/>
                          <w:szCs w:val="18"/>
                        </w:rPr>
                        <w:t>に</w:t>
                      </w:r>
                      <w:r w:rsidRPr="00A94426">
                        <w:rPr>
                          <w:rFonts w:asciiTheme="majorEastAsia" w:eastAsiaTheme="majorEastAsia" w:hAnsiTheme="majorEastAsia"/>
                          <w:sz w:val="18"/>
                          <w:szCs w:val="18"/>
                        </w:rPr>
                        <w:t>対して必ず行わなければならないこと</w:t>
                      </w:r>
                      <w:r w:rsidRPr="00A94426">
                        <w:rPr>
                          <w:rFonts w:asciiTheme="majorEastAsia" w:eastAsiaTheme="majorEastAsia" w:hAnsiTheme="majorEastAsia" w:hint="eastAsia"/>
                          <w:sz w:val="18"/>
                          <w:szCs w:val="18"/>
                        </w:rPr>
                        <w:t>（</w:t>
                      </w:r>
                      <w:r w:rsidRPr="00A94426">
                        <w:rPr>
                          <w:rFonts w:asciiTheme="majorEastAsia" w:eastAsiaTheme="majorEastAsia" w:hAnsiTheme="majorEastAsia"/>
                          <w:sz w:val="18"/>
                          <w:szCs w:val="18"/>
                        </w:rPr>
                        <w:t>法律</w:t>
                      </w:r>
                      <w:r w:rsidRPr="00A94426">
                        <w:rPr>
                          <w:rFonts w:asciiTheme="majorEastAsia" w:eastAsiaTheme="majorEastAsia" w:hAnsiTheme="majorEastAsia" w:hint="eastAsia"/>
                          <w:sz w:val="18"/>
                          <w:szCs w:val="18"/>
                        </w:rPr>
                        <w:t>に</w:t>
                      </w:r>
                      <w:r w:rsidRPr="00A94426">
                        <w:rPr>
                          <w:rFonts w:asciiTheme="majorEastAsia" w:eastAsiaTheme="majorEastAsia" w:hAnsiTheme="majorEastAsia"/>
                          <w:sz w:val="18"/>
                          <w:szCs w:val="18"/>
                        </w:rPr>
                        <w:t>基づく</w:t>
                      </w:r>
                      <w:r w:rsidRPr="00A94426">
                        <w:rPr>
                          <w:rFonts w:asciiTheme="majorEastAsia" w:eastAsiaTheme="majorEastAsia" w:hAnsiTheme="majorEastAsia" w:hint="eastAsia"/>
                          <w:sz w:val="18"/>
                          <w:szCs w:val="18"/>
                        </w:rPr>
                        <w:t>義務</w:t>
                      </w:r>
                      <w:r w:rsidRPr="00A94426">
                        <w:rPr>
                          <w:rFonts w:asciiTheme="majorEastAsia" w:eastAsiaTheme="majorEastAsia" w:hAnsiTheme="majorEastAsia"/>
                          <w:sz w:val="18"/>
                          <w:szCs w:val="18"/>
                        </w:rPr>
                        <w:t>）とされています。</w:t>
                      </w:r>
                    </w:p>
                  </w:txbxContent>
                </v:textbox>
              </v:shape>
            </w:pict>
          </mc:Fallback>
        </mc:AlternateContent>
      </w:r>
    </w:p>
    <w:p w14:paraId="297E7DA7" w14:textId="77777777" w:rsidR="00F84929" w:rsidRPr="00A94426" w:rsidRDefault="00F84929" w:rsidP="00C649C0">
      <w:pPr>
        <w:spacing w:line="260" w:lineRule="exact"/>
        <w:ind w:firstLineChars="200" w:firstLine="440"/>
        <w:rPr>
          <w:rFonts w:asciiTheme="majorEastAsia" w:eastAsiaTheme="majorEastAsia" w:hAnsiTheme="majorEastAsia"/>
          <w:sz w:val="22"/>
        </w:rPr>
      </w:pPr>
    </w:p>
    <w:p w14:paraId="74A7392B" w14:textId="77777777" w:rsidR="00F84929" w:rsidRPr="00A94426" w:rsidRDefault="00F84929" w:rsidP="00C649C0">
      <w:pPr>
        <w:spacing w:line="260" w:lineRule="exact"/>
        <w:ind w:firstLineChars="200" w:firstLine="440"/>
        <w:rPr>
          <w:rFonts w:asciiTheme="majorEastAsia" w:eastAsiaTheme="majorEastAsia" w:hAnsiTheme="majorEastAsia"/>
          <w:sz w:val="22"/>
        </w:rPr>
      </w:pPr>
    </w:p>
    <w:p w14:paraId="4E492E17" w14:textId="77777777" w:rsidR="00F84929" w:rsidRPr="00A94426" w:rsidRDefault="00F84929" w:rsidP="00C649C0">
      <w:pPr>
        <w:spacing w:line="260" w:lineRule="exact"/>
        <w:ind w:firstLineChars="200" w:firstLine="440"/>
        <w:rPr>
          <w:rFonts w:asciiTheme="majorEastAsia" w:eastAsiaTheme="majorEastAsia" w:hAnsiTheme="majorEastAsia"/>
          <w:sz w:val="22"/>
        </w:rPr>
      </w:pPr>
    </w:p>
    <w:p w14:paraId="687A11C7" w14:textId="77777777" w:rsidR="00C649C0" w:rsidRPr="00A94426" w:rsidRDefault="00C649C0" w:rsidP="00C649C0">
      <w:pPr>
        <w:spacing w:line="260" w:lineRule="exact"/>
        <w:ind w:firstLineChars="200" w:firstLine="440"/>
        <w:rPr>
          <w:rFonts w:asciiTheme="majorEastAsia" w:eastAsiaTheme="majorEastAsia" w:hAnsiTheme="majorEastAsia"/>
          <w:sz w:val="22"/>
        </w:rPr>
      </w:pPr>
    </w:p>
    <w:p w14:paraId="2E08EEF0" w14:textId="77777777" w:rsidR="00C649C0" w:rsidRPr="00A94426" w:rsidRDefault="00C649C0" w:rsidP="00C649C0">
      <w:pPr>
        <w:spacing w:line="260" w:lineRule="exact"/>
        <w:ind w:firstLineChars="200" w:firstLine="440"/>
        <w:rPr>
          <w:rFonts w:asciiTheme="majorEastAsia" w:eastAsiaTheme="majorEastAsia" w:hAnsiTheme="majorEastAsia"/>
          <w:sz w:val="22"/>
        </w:rPr>
      </w:pPr>
    </w:p>
    <w:p w14:paraId="27C33964" w14:textId="77777777" w:rsidR="0030284D" w:rsidRPr="00A94426" w:rsidRDefault="0030284D" w:rsidP="00C649C0">
      <w:pPr>
        <w:spacing w:line="260" w:lineRule="exact"/>
        <w:ind w:firstLineChars="200" w:firstLine="440"/>
        <w:rPr>
          <w:rFonts w:asciiTheme="majorEastAsia" w:eastAsiaTheme="majorEastAsia" w:hAnsiTheme="majorEastAsia"/>
          <w:sz w:val="22"/>
        </w:rPr>
      </w:pPr>
    </w:p>
    <w:sectPr w:rsidR="0030284D" w:rsidRPr="00A94426" w:rsidSect="00976576">
      <w:pgSz w:w="11906" w:h="16838" w:code="9"/>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99A20" w14:textId="77777777" w:rsidR="00A340A9" w:rsidRDefault="00A340A9" w:rsidP="00644C63">
      <w:r>
        <w:separator/>
      </w:r>
    </w:p>
  </w:endnote>
  <w:endnote w:type="continuationSeparator" w:id="0">
    <w:p w14:paraId="0552F2CB" w14:textId="77777777" w:rsidR="00A340A9" w:rsidRDefault="00A340A9" w:rsidP="006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11D6" w14:textId="77777777" w:rsidR="00A340A9" w:rsidRDefault="00A340A9" w:rsidP="00644C63">
      <w:r>
        <w:separator/>
      </w:r>
    </w:p>
  </w:footnote>
  <w:footnote w:type="continuationSeparator" w:id="0">
    <w:p w14:paraId="2A620942" w14:textId="77777777" w:rsidR="00A340A9" w:rsidRDefault="00A340A9" w:rsidP="0064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A82"/>
    <w:multiLevelType w:val="hybridMultilevel"/>
    <w:tmpl w:val="A1246B16"/>
    <w:lvl w:ilvl="0" w:tplc="B99079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57C27"/>
    <w:multiLevelType w:val="hybridMultilevel"/>
    <w:tmpl w:val="B5AE7CC4"/>
    <w:lvl w:ilvl="0" w:tplc="84F6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44962"/>
    <w:multiLevelType w:val="hybridMultilevel"/>
    <w:tmpl w:val="E84E854A"/>
    <w:lvl w:ilvl="0" w:tplc="C402F8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5041C86"/>
    <w:multiLevelType w:val="hybridMultilevel"/>
    <w:tmpl w:val="CE24FA04"/>
    <w:lvl w:ilvl="0" w:tplc="A77492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7AD76E1"/>
    <w:multiLevelType w:val="hybridMultilevel"/>
    <w:tmpl w:val="4A7CCB1C"/>
    <w:lvl w:ilvl="0" w:tplc="C37A9B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4965F0"/>
    <w:multiLevelType w:val="hybridMultilevel"/>
    <w:tmpl w:val="FD3A1DD4"/>
    <w:lvl w:ilvl="0" w:tplc="6980E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04CDD"/>
    <w:multiLevelType w:val="hybridMultilevel"/>
    <w:tmpl w:val="26C48074"/>
    <w:lvl w:ilvl="0" w:tplc="7F9E5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6814028"/>
    <w:multiLevelType w:val="singleLevel"/>
    <w:tmpl w:val="3AA4192C"/>
    <w:lvl w:ilvl="0">
      <w:start w:val="1"/>
      <w:numFmt w:val="decimalFullWidth"/>
      <w:lvlText w:val="第%1"/>
      <w:lvlJc w:val="left"/>
      <w:pPr>
        <w:tabs>
          <w:tab w:val="num" w:pos="948"/>
        </w:tabs>
        <w:ind w:left="948" w:hanging="948"/>
      </w:pPr>
      <w:rPr>
        <w:rFonts w:hint="eastAsia"/>
      </w:rPr>
    </w:lvl>
  </w:abstractNum>
  <w:abstractNum w:abstractNumId="8" w15:restartNumberingAfterBreak="0">
    <w:nsid w:val="71F05117"/>
    <w:multiLevelType w:val="hybridMultilevel"/>
    <w:tmpl w:val="FCB2BBA4"/>
    <w:lvl w:ilvl="0" w:tplc="86283530">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2768381">
    <w:abstractNumId w:val="7"/>
  </w:num>
  <w:num w:numId="2" w16cid:durableId="716198269">
    <w:abstractNumId w:val="8"/>
  </w:num>
  <w:num w:numId="3" w16cid:durableId="1058632774">
    <w:abstractNumId w:val="2"/>
  </w:num>
  <w:num w:numId="4" w16cid:durableId="1811512319">
    <w:abstractNumId w:val="1"/>
  </w:num>
  <w:num w:numId="5" w16cid:durableId="834345810">
    <w:abstractNumId w:val="4"/>
  </w:num>
  <w:num w:numId="6" w16cid:durableId="942153738">
    <w:abstractNumId w:val="3"/>
  </w:num>
  <w:num w:numId="7" w16cid:durableId="126708495">
    <w:abstractNumId w:val="5"/>
  </w:num>
  <w:num w:numId="8" w16cid:durableId="1369719722">
    <w:abstractNumId w:val="0"/>
  </w:num>
  <w:num w:numId="9" w16cid:durableId="17249877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94"/>
    <w:rsid w:val="0000074A"/>
    <w:rsid w:val="00002CB2"/>
    <w:rsid w:val="00005785"/>
    <w:rsid w:val="000120BF"/>
    <w:rsid w:val="000146D6"/>
    <w:rsid w:val="0002323D"/>
    <w:rsid w:val="00024F1E"/>
    <w:rsid w:val="000256A3"/>
    <w:rsid w:val="0003204D"/>
    <w:rsid w:val="000320A0"/>
    <w:rsid w:val="00042478"/>
    <w:rsid w:val="000442CF"/>
    <w:rsid w:val="00051122"/>
    <w:rsid w:val="000520A5"/>
    <w:rsid w:val="000656F4"/>
    <w:rsid w:val="00066A45"/>
    <w:rsid w:val="00070E4D"/>
    <w:rsid w:val="00072B9E"/>
    <w:rsid w:val="0007793B"/>
    <w:rsid w:val="00080748"/>
    <w:rsid w:val="00085E34"/>
    <w:rsid w:val="0008643E"/>
    <w:rsid w:val="00091EBB"/>
    <w:rsid w:val="00095C44"/>
    <w:rsid w:val="000A2EED"/>
    <w:rsid w:val="000A35AD"/>
    <w:rsid w:val="000A49E7"/>
    <w:rsid w:val="000D595F"/>
    <w:rsid w:val="000E1602"/>
    <w:rsid w:val="000E2F2F"/>
    <w:rsid w:val="000E3C5E"/>
    <w:rsid w:val="000F66C8"/>
    <w:rsid w:val="0010002A"/>
    <w:rsid w:val="00101120"/>
    <w:rsid w:val="00112E1A"/>
    <w:rsid w:val="001171DB"/>
    <w:rsid w:val="00121E83"/>
    <w:rsid w:val="00121F81"/>
    <w:rsid w:val="00141B65"/>
    <w:rsid w:val="00145E88"/>
    <w:rsid w:val="001462F8"/>
    <w:rsid w:val="00147186"/>
    <w:rsid w:val="00150AC9"/>
    <w:rsid w:val="00156F01"/>
    <w:rsid w:val="00162760"/>
    <w:rsid w:val="001640B0"/>
    <w:rsid w:val="00164A13"/>
    <w:rsid w:val="0016713C"/>
    <w:rsid w:val="00172160"/>
    <w:rsid w:val="001751BA"/>
    <w:rsid w:val="0017691D"/>
    <w:rsid w:val="00176E3B"/>
    <w:rsid w:val="0018194F"/>
    <w:rsid w:val="001879F3"/>
    <w:rsid w:val="001978B5"/>
    <w:rsid w:val="001A2E84"/>
    <w:rsid w:val="001B65D7"/>
    <w:rsid w:val="001C53E2"/>
    <w:rsid w:val="001C69D0"/>
    <w:rsid w:val="001D22DC"/>
    <w:rsid w:val="00205688"/>
    <w:rsid w:val="00206271"/>
    <w:rsid w:val="00206D1D"/>
    <w:rsid w:val="0021412B"/>
    <w:rsid w:val="00217336"/>
    <w:rsid w:val="00222F5C"/>
    <w:rsid w:val="00226167"/>
    <w:rsid w:val="00234646"/>
    <w:rsid w:val="002400C6"/>
    <w:rsid w:val="00243008"/>
    <w:rsid w:val="0024341E"/>
    <w:rsid w:val="002472A8"/>
    <w:rsid w:val="002502DD"/>
    <w:rsid w:val="002505AF"/>
    <w:rsid w:val="00252946"/>
    <w:rsid w:val="00253DA3"/>
    <w:rsid w:val="0025732A"/>
    <w:rsid w:val="00264D0C"/>
    <w:rsid w:val="0029503F"/>
    <w:rsid w:val="002956AC"/>
    <w:rsid w:val="00296EF5"/>
    <w:rsid w:val="002A1DA5"/>
    <w:rsid w:val="002A623A"/>
    <w:rsid w:val="002C01E3"/>
    <w:rsid w:val="002C7D2F"/>
    <w:rsid w:val="002D3930"/>
    <w:rsid w:val="002D3B95"/>
    <w:rsid w:val="002D3D72"/>
    <w:rsid w:val="002D4A35"/>
    <w:rsid w:val="002D5FA3"/>
    <w:rsid w:val="002D7D7C"/>
    <w:rsid w:val="002E0948"/>
    <w:rsid w:val="002E4DC7"/>
    <w:rsid w:val="002E587F"/>
    <w:rsid w:val="002F0FF8"/>
    <w:rsid w:val="002F3EFF"/>
    <w:rsid w:val="002F43C3"/>
    <w:rsid w:val="0030284D"/>
    <w:rsid w:val="00303211"/>
    <w:rsid w:val="00304A9E"/>
    <w:rsid w:val="003103D5"/>
    <w:rsid w:val="00316CEF"/>
    <w:rsid w:val="003234D5"/>
    <w:rsid w:val="003256A8"/>
    <w:rsid w:val="00340D66"/>
    <w:rsid w:val="00346D8B"/>
    <w:rsid w:val="00353B22"/>
    <w:rsid w:val="00354264"/>
    <w:rsid w:val="003678D0"/>
    <w:rsid w:val="003700AB"/>
    <w:rsid w:val="003742B4"/>
    <w:rsid w:val="00376263"/>
    <w:rsid w:val="00386165"/>
    <w:rsid w:val="003A067D"/>
    <w:rsid w:val="003A0EE1"/>
    <w:rsid w:val="003A223D"/>
    <w:rsid w:val="003A2DD9"/>
    <w:rsid w:val="003A73F6"/>
    <w:rsid w:val="003B714C"/>
    <w:rsid w:val="003C2F56"/>
    <w:rsid w:val="003C5C3C"/>
    <w:rsid w:val="003C75A0"/>
    <w:rsid w:val="003E22B7"/>
    <w:rsid w:val="003F44D9"/>
    <w:rsid w:val="003F4E55"/>
    <w:rsid w:val="003F7DDF"/>
    <w:rsid w:val="0040058E"/>
    <w:rsid w:val="00400822"/>
    <w:rsid w:val="004175BB"/>
    <w:rsid w:val="004200C7"/>
    <w:rsid w:val="00420B72"/>
    <w:rsid w:val="00421550"/>
    <w:rsid w:val="00422680"/>
    <w:rsid w:val="0042478D"/>
    <w:rsid w:val="004254BE"/>
    <w:rsid w:val="004433CC"/>
    <w:rsid w:val="00454608"/>
    <w:rsid w:val="00457382"/>
    <w:rsid w:val="00457F70"/>
    <w:rsid w:val="00461706"/>
    <w:rsid w:val="004677DB"/>
    <w:rsid w:val="00472634"/>
    <w:rsid w:val="00473AA5"/>
    <w:rsid w:val="0049591A"/>
    <w:rsid w:val="004A17D5"/>
    <w:rsid w:val="004A2F15"/>
    <w:rsid w:val="004A565D"/>
    <w:rsid w:val="004A6307"/>
    <w:rsid w:val="004B2C55"/>
    <w:rsid w:val="004C3327"/>
    <w:rsid w:val="004C7C19"/>
    <w:rsid w:val="004D55B6"/>
    <w:rsid w:val="004D6396"/>
    <w:rsid w:val="004D7078"/>
    <w:rsid w:val="004E1134"/>
    <w:rsid w:val="004E2830"/>
    <w:rsid w:val="004E5A70"/>
    <w:rsid w:val="004F1895"/>
    <w:rsid w:val="004F500F"/>
    <w:rsid w:val="004F5BB5"/>
    <w:rsid w:val="00500876"/>
    <w:rsid w:val="005040E9"/>
    <w:rsid w:val="005127C2"/>
    <w:rsid w:val="00513A5B"/>
    <w:rsid w:val="00520CD9"/>
    <w:rsid w:val="005263DA"/>
    <w:rsid w:val="00534032"/>
    <w:rsid w:val="00537D53"/>
    <w:rsid w:val="005409D9"/>
    <w:rsid w:val="00551805"/>
    <w:rsid w:val="00552851"/>
    <w:rsid w:val="00553717"/>
    <w:rsid w:val="0056232B"/>
    <w:rsid w:val="00564282"/>
    <w:rsid w:val="0058021C"/>
    <w:rsid w:val="00587D72"/>
    <w:rsid w:val="00593A09"/>
    <w:rsid w:val="005A3ED1"/>
    <w:rsid w:val="005B0DBD"/>
    <w:rsid w:val="005D1390"/>
    <w:rsid w:val="005D1973"/>
    <w:rsid w:val="005D57D7"/>
    <w:rsid w:val="005E0D9D"/>
    <w:rsid w:val="005F6AF3"/>
    <w:rsid w:val="005F79AA"/>
    <w:rsid w:val="00604F40"/>
    <w:rsid w:val="00606772"/>
    <w:rsid w:val="006068A7"/>
    <w:rsid w:val="00610EE9"/>
    <w:rsid w:val="00611D97"/>
    <w:rsid w:val="006121CA"/>
    <w:rsid w:val="0061751D"/>
    <w:rsid w:val="006243DD"/>
    <w:rsid w:val="00626E00"/>
    <w:rsid w:val="00627BC8"/>
    <w:rsid w:val="00627D6E"/>
    <w:rsid w:val="006361F9"/>
    <w:rsid w:val="00637C89"/>
    <w:rsid w:val="00642B8A"/>
    <w:rsid w:val="00644C63"/>
    <w:rsid w:val="00645792"/>
    <w:rsid w:val="00650322"/>
    <w:rsid w:val="006631A3"/>
    <w:rsid w:val="00665E18"/>
    <w:rsid w:val="00666CDF"/>
    <w:rsid w:val="006726E9"/>
    <w:rsid w:val="00675CAA"/>
    <w:rsid w:val="006764A8"/>
    <w:rsid w:val="00681DD4"/>
    <w:rsid w:val="0068232B"/>
    <w:rsid w:val="006844C9"/>
    <w:rsid w:val="006A10DD"/>
    <w:rsid w:val="006A2CF2"/>
    <w:rsid w:val="006C251D"/>
    <w:rsid w:val="006D56BD"/>
    <w:rsid w:val="006E01CC"/>
    <w:rsid w:val="006E2E43"/>
    <w:rsid w:val="006E4651"/>
    <w:rsid w:val="006E49AF"/>
    <w:rsid w:val="006F0B52"/>
    <w:rsid w:val="006F34A5"/>
    <w:rsid w:val="0070128D"/>
    <w:rsid w:val="00703D1A"/>
    <w:rsid w:val="00710A15"/>
    <w:rsid w:val="00713EAC"/>
    <w:rsid w:val="00721EA4"/>
    <w:rsid w:val="00723F86"/>
    <w:rsid w:val="007269DC"/>
    <w:rsid w:val="0076668D"/>
    <w:rsid w:val="00766CF8"/>
    <w:rsid w:val="00771B8A"/>
    <w:rsid w:val="0078078C"/>
    <w:rsid w:val="00784F17"/>
    <w:rsid w:val="00787DFB"/>
    <w:rsid w:val="007901F1"/>
    <w:rsid w:val="007A23DD"/>
    <w:rsid w:val="007B10EA"/>
    <w:rsid w:val="007B7320"/>
    <w:rsid w:val="007C0B8F"/>
    <w:rsid w:val="007D7F60"/>
    <w:rsid w:val="007E199A"/>
    <w:rsid w:val="007F1D47"/>
    <w:rsid w:val="007F266D"/>
    <w:rsid w:val="007F61FE"/>
    <w:rsid w:val="0080142E"/>
    <w:rsid w:val="00806960"/>
    <w:rsid w:val="00807560"/>
    <w:rsid w:val="008116D4"/>
    <w:rsid w:val="00813419"/>
    <w:rsid w:val="008225B1"/>
    <w:rsid w:val="00826F79"/>
    <w:rsid w:val="008270E9"/>
    <w:rsid w:val="008271D0"/>
    <w:rsid w:val="00836F02"/>
    <w:rsid w:val="008452A1"/>
    <w:rsid w:val="00865A66"/>
    <w:rsid w:val="00866160"/>
    <w:rsid w:val="00871311"/>
    <w:rsid w:val="0087689D"/>
    <w:rsid w:val="00880797"/>
    <w:rsid w:val="00881E17"/>
    <w:rsid w:val="00884BB1"/>
    <w:rsid w:val="00890C67"/>
    <w:rsid w:val="00897042"/>
    <w:rsid w:val="008973B7"/>
    <w:rsid w:val="008B0825"/>
    <w:rsid w:val="008B1253"/>
    <w:rsid w:val="008B1743"/>
    <w:rsid w:val="008B3294"/>
    <w:rsid w:val="008B4118"/>
    <w:rsid w:val="008B61D7"/>
    <w:rsid w:val="008C1D1B"/>
    <w:rsid w:val="008C363E"/>
    <w:rsid w:val="008D00C0"/>
    <w:rsid w:val="008D29A9"/>
    <w:rsid w:val="008E07E3"/>
    <w:rsid w:val="008F0C08"/>
    <w:rsid w:val="008F50B7"/>
    <w:rsid w:val="00905396"/>
    <w:rsid w:val="00921EFD"/>
    <w:rsid w:val="00931348"/>
    <w:rsid w:val="00957546"/>
    <w:rsid w:val="00957644"/>
    <w:rsid w:val="00961832"/>
    <w:rsid w:val="009652C8"/>
    <w:rsid w:val="00970CCC"/>
    <w:rsid w:val="00973950"/>
    <w:rsid w:val="00976576"/>
    <w:rsid w:val="009913B1"/>
    <w:rsid w:val="009943D2"/>
    <w:rsid w:val="009965B3"/>
    <w:rsid w:val="009A2C9F"/>
    <w:rsid w:val="009A49A8"/>
    <w:rsid w:val="009A4F2A"/>
    <w:rsid w:val="009A727A"/>
    <w:rsid w:val="009A7CCE"/>
    <w:rsid w:val="009B22BA"/>
    <w:rsid w:val="009B7A31"/>
    <w:rsid w:val="009C6CAD"/>
    <w:rsid w:val="009C6D6A"/>
    <w:rsid w:val="009D022F"/>
    <w:rsid w:val="009D5192"/>
    <w:rsid w:val="009E3069"/>
    <w:rsid w:val="009F0A6C"/>
    <w:rsid w:val="009F10F4"/>
    <w:rsid w:val="009F406E"/>
    <w:rsid w:val="009F5498"/>
    <w:rsid w:val="00A01B72"/>
    <w:rsid w:val="00A02BF2"/>
    <w:rsid w:val="00A13AD8"/>
    <w:rsid w:val="00A15810"/>
    <w:rsid w:val="00A2261D"/>
    <w:rsid w:val="00A235A6"/>
    <w:rsid w:val="00A258B5"/>
    <w:rsid w:val="00A30291"/>
    <w:rsid w:val="00A340A9"/>
    <w:rsid w:val="00A3440F"/>
    <w:rsid w:val="00A46CFE"/>
    <w:rsid w:val="00A51734"/>
    <w:rsid w:val="00A51B36"/>
    <w:rsid w:val="00A637DC"/>
    <w:rsid w:val="00A868CE"/>
    <w:rsid w:val="00A90100"/>
    <w:rsid w:val="00A90EBC"/>
    <w:rsid w:val="00A94426"/>
    <w:rsid w:val="00AA1AEF"/>
    <w:rsid w:val="00AA35A7"/>
    <w:rsid w:val="00AA3B25"/>
    <w:rsid w:val="00AA5288"/>
    <w:rsid w:val="00AA790B"/>
    <w:rsid w:val="00AB17DD"/>
    <w:rsid w:val="00AC339A"/>
    <w:rsid w:val="00AD205E"/>
    <w:rsid w:val="00AD668A"/>
    <w:rsid w:val="00AE00AE"/>
    <w:rsid w:val="00AE2AD5"/>
    <w:rsid w:val="00AE3BF8"/>
    <w:rsid w:val="00AE4F77"/>
    <w:rsid w:val="00AF3ECC"/>
    <w:rsid w:val="00B0138E"/>
    <w:rsid w:val="00B066F4"/>
    <w:rsid w:val="00B126D7"/>
    <w:rsid w:val="00B1349A"/>
    <w:rsid w:val="00B16355"/>
    <w:rsid w:val="00B17ABA"/>
    <w:rsid w:val="00B26632"/>
    <w:rsid w:val="00B32B2D"/>
    <w:rsid w:val="00B42ADA"/>
    <w:rsid w:val="00B448ED"/>
    <w:rsid w:val="00B471EF"/>
    <w:rsid w:val="00B52DC2"/>
    <w:rsid w:val="00B56AF4"/>
    <w:rsid w:val="00B60EAF"/>
    <w:rsid w:val="00B62370"/>
    <w:rsid w:val="00B72D21"/>
    <w:rsid w:val="00B84447"/>
    <w:rsid w:val="00B871B9"/>
    <w:rsid w:val="00B9388F"/>
    <w:rsid w:val="00B96AFC"/>
    <w:rsid w:val="00BA040E"/>
    <w:rsid w:val="00BA06ED"/>
    <w:rsid w:val="00BA1CB9"/>
    <w:rsid w:val="00BA3DCA"/>
    <w:rsid w:val="00BB15F2"/>
    <w:rsid w:val="00BB2E51"/>
    <w:rsid w:val="00BB6B0C"/>
    <w:rsid w:val="00BC1247"/>
    <w:rsid w:val="00BC1284"/>
    <w:rsid w:val="00BC4CCD"/>
    <w:rsid w:val="00BD233A"/>
    <w:rsid w:val="00BD660E"/>
    <w:rsid w:val="00BE5805"/>
    <w:rsid w:val="00BE6862"/>
    <w:rsid w:val="00BE7B5D"/>
    <w:rsid w:val="00C15C93"/>
    <w:rsid w:val="00C22360"/>
    <w:rsid w:val="00C24450"/>
    <w:rsid w:val="00C275EE"/>
    <w:rsid w:val="00C3074A"/>
    <w:rsid w:val="00C3138E"/>
    <w:rsid w:val="00C35DEC"/>
    <w:rsid w:val="00C3715D"/>
    <w:rsid w:val="00C40475"/>
    <w:rsid w:val="00C4156E"/>
    <w:rsid w:val="00C50F32"/>
    <w:rsid w:val="00C609C6"/>
    <w:rsid w:val="00C61395"/>
    <w:rsid w:val="00C614F4"/>
    <w:rsid w:val="00C649C0"/>
    <w:rsid w:val="00C72162"/>
    <w:rsid w:val="00C84898"/>
    <w:rsid w:val="00C93C07"/>
    <w:rsid w:val="00CA64DE"/>
    <w:rsid w:val="00CB1668"/>
    <w:rsid w:val="00CB1EAC"/>
    <w:rsid w:val="00CB2037"/>
    <w:rsid w:val="00CB29DF"/>
    <w:rsid w:val="00CB3353"/>
    <w:rsid w:val="00CB38B1"/>
    <w:rsid w:val="00CC3C9B"/>
    <w:rsid w:val="00CC6567"/>
    <w:rsid w:val="00D06EA7"/>
    <w:rsid w:val="00D10778"/>
    <w:rsid w:val="00D12FA2"/>
    <w:rsid w:val="00D13F66"/>
    <w:rsid w:val="00D178F8"/>
    <w:rsid w:val="00D40228"/>
    <w:rsid w:val="00D503A0"/>
    <w:rsid w:val="00D5042C"/>
    <w:rsid w:val="00D51BC1"/>
    <w:rsid w:val="00D52F4F"/>
    <w:rsid w:val="00D543F4"/>
    <w:rsid w:val="00D6486E"/>
    <w:rsid w:val="00D6660E"/>
    <w:rsid w:val="00D86E06"/>
    <w:rsid w:val="00D87A20"/>
    <w:rsid w:val="00D923AB"/>
    <w:rsid w:val="00D92A87"/>
    <w:rsid w:val="00DB3C9F"/>
    <w:rsid w:val="00DD09DB"/>
    <w:rsid w:val="00DD1CEB"/>
    <w:rsid w:val="00DD1D47"/>
    <w:rsid w:val="00DD542C"/>
    <w:rsid w:val="00DD5C12"/>
    <w:rsid w:val="00DE2411"/>
    <w:rsid w:val="00DE7CCA"/>
    <w:rsid w:val="00DF16C7"/>
    <w:rsid w:val="00DF2FA9"/>
    <w:rsid w:val="00DF625E"/>
    <w:rsid w:val="00E10E42"/>
    <w:rsid w:val="00E15B25"/>
    <w:rsid w:val="00E16195"/>
    <w:rsid w:val="00E23F16"/>
    <w:rsid w:val="00E309F4"/>
    <w:rsid w:val="00E30BAE"/>
    <w:rsid w:val="00E34B67"/>
    <w:rsid w:val="00E35B2E"/>
    <w:rsid w:val="00E42908"/>
    <w:rsid w:val="00E5252E"/>
    <w:rsid w:val="00E61EAD"/>
    <w:rsid w:val="00E636F8"/>
    <w:rsid w:val="00E64EBD"/>
    <w:rsid w:val="00E65B97"/>
    <w:rsid w:val="00E8131C"/>
    <w:rsid w:val="00E843E2"/>
    <w:rsid w:val="00EA4619"/>
    <w:rsid w:val="00EB0B91"/>
    <w:rsid w:val="00EB3DF5"/>
    <w:rsid w:val="00EB4B43"/>
    <w:rsid w:val="00EC0E8E"/>
    <w:rsid w:val="00EC0F9F"/>
    <w:rsid w:val="00EC18C3"/>
    <w:rsid w:val="00EC4F13"/>
    <w:rsid w:val="00EC5F5D"/>
    <w:rsid w:val="00EC6C21"/>
    <w:rsid w:val="00ED2AF4"/>
    <w:rsid w:val="00ED3E6D"/>
    <w:rsid w:val="00EE063A"/>
    <w:rsid w:val="00EF45E8"/>
    <w:rsid w:val="00F10070"/>
    <w:rsid w:val="00F12D9D"/>
    <w:rsid w:val="00F144E4"/>
    <w:rsid w:val="00F20CD8"/>
    <w:rsid w:val="00F21DC7"/>
    <w:rsid w:val="00F25FD8"/>
    <w:rsid w:val="00F2685A"/>
    <w:rsid w:val="00F279E1"/>
    <w:rsid w:val="00F327EF"/>
    <w:rsid w:val="00F34501"/>
    <w:rsid w:val="00F42E87"/>
    <w:rsid w:val="00F44B0B"/>
    <w:rsid w:val="00F6509B"/>
    <w:rsid w:val="00F758FF"/>
    <w:rsid w:val="00F75E6E"/>
    <w:rsid w:val="00F84929"/>
    <w:rsid w:val="00F85B6B"/>
    <w:rsid w:val="00F91D7F"/>
    <w:rsid w:val="00FA2EFC"/>
    <w:rsid w:val="00FA47E9"/>
    <w:rsid w:val="00FB6149"/>
    <w:rsid w:val="00FD10DA"/>
    <w:rsid w:val="00FD3FD2"/>
    <w:rsid w:val="00FE1390"/>
    <w:rsid w:val="00FF2265"/>
    <w:rsid w:val="00FF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A41ED7"/>
  <w15:docId w15:val="{1A488D81-6C1D-4E24-8996-4D64749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FF"/>
    <w:pPr>
      <w:ind w:leftChars="400" w:left="840"/>
    </w:pPr>
  </w:style>
  <w:style w:type="paragraph" w:styleId="a4">
    <w:name w:val="annotation text"/>
    <w:basedOn w:val="a"/>
    <w:link w:val="a5"/>
    <w:semiHidden/>
    <w:unhideWhenUsed/>
    <w:rsid w:val="002F3EFF"/>
    <w:pPr>
      <w:jc w:val="left"/>
    </w:pPr>
    <w:rPr>
      <w:rFonts w:ascii="Century" w:eastAsia="ＭＳ 明朝" w:hAnsi="Century" w:cs="Times New Roman"/>
    </w:rPr>
  </w:style>
  <w:style w:type="character" w:customStyle="1" w:styleId="a5">
    <w:name w:val="コメント文字列 (文字)"/>
    <w:basedOn w:val="a0"/>
    <w:link w:val="a4"/>
    <w:semiHidden/>
    <w:rsid w:val="002F3EFF"/>
    <w:rPr>
      <w:rFonts w:ascii="Century" w:eastAsia="ＭＳ 明朝" w:hAnsi="Century" w:cs="Times New Roman"/>
    </w:rPr>
  </w:style>
  <w:style w:type="character" w:styleId="a6">
    <w:name w:val="annotation reference"/>
    <w:semiHidden/>
    <w:unhideWhenUsed/>
    <w:rsid w:val="002F3EFF"/>
    <w:rPr>
      <w:sz w:val="18"/>
      <w:szCs w:val="18"/>
    </w:rPr>
  </w:style>
  <w:style w:type="paragraph" w:styleId="a7">
    <w:name w:val="Balloon Text"/>
    <w:basedOn w:val="a"/>
    <w:link w:val="a8"/>
    <w:uiPriority w:val="99"/>
    <w:semiHidden/>
    <w:unhideWhenUsed/>
    <w:rsid w:val="002F3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EFF"/>
    <w:rPr>
      <w:rFonts w:asciiTheme="majorHAnsi" w:eastAsiaTheme="majorEastAsia" w:hAnsiTheme="majorHAnsi" w:cstheme="majorBidi"/>
      <w:sz w:val="18"/>
      <w:szCs w:val="18"/>
    </w:rPr>
  </w:style>
  <w:style w:type="paragraph" w:styleId="a9">
    <w:name w:val="header"/>
    <w:basedOn w:val="a"/>
    <w:link w:val="aa"/>
    <w:uiPriority w:val="99"/>
    <w:unhideWhenUsed/>
    <w:rsid w:val="00644C63"/>
    <w:pPr>
      <w:tabs>
        <w:tab w:val="center" w:pos="4252"/>
        <w:tab w:val="right" w:pos="8504"/>
      </w:tabs>
      <w:snapToGrid w:val="0"/>
    </w:pPr>
  </w:style>
  <w:style w:type="character" w:customStyle="1" w:styleId="aa">
    <w:name w:val="ヘッダー (文字)"/>
    <w:basedOn w:val="a0"/>
    <w:link w:val="a9"/>
    <w:uiPriority w:val="99"/>
    <w:rsid w:val="00644C63"/>
  </w:style>
  <w:style w:type="paragraph" w:styleId="ab">
    <w:name w:val="footer"/>
    <w:basedOn w:val="a"/>
    <w:link w:val="ac"/>
    <w:uiPriority w:val="99"/>
    <w:unhideWhenUsed/>
    <w:rsid w:val="00644C63"/>
    <w:pPr>
      <w:tabs>
        <w:tab w:val="center" w:pos="4252"/>
        <w:tab w:val="right" w:pos="8504"/>
      </w:tabs>
      <w:snapToGrid w:val="0"/>
    </w:pPr>
  </w:style>
  <w:style w:type="character" w:customStyle="1" w:styleId="ac">
    <w:name w:val="フッター (文字)"/>
    <w:basedOn w:val="a0"/>
    <w:link w:val="ab"/>
    <w:uiPriority w:val="99"/>
    <w:rsid w:val="00644C63"/>
  </w:style>
  <w:style w:type="table" w:styleId="ad">
    <w:name w:val="Table Grid"/>
    <w:basedOn w:val="a1"/>
    <w:uiPriority w:val="59"/>
    <w:rsid w:val="00B9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40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4903">
      <w:bodyDiv w:val="1"/>
      <w:marLeft w:val="0"/>
      <w:marRight w:val="0"/>
      <w:marTop w:val="0"/>
      <w:marBottom w:val="0"/>
      <w:divBdr>
        <w:top w:val="none" w:sz="0" w:space="0" w:color="auto"/>
        <w:left w:val="none" w:sz="0" w:space="0" w:color="auto"/>
        <w:bottom w:val="none" w:sz="0" w:space="0" w:color="auto"/>
        <w:right w:val="none" w:sz="0" w:space="0" w:color="auto"/>
      </w:divBdr>
    </w:div>
    <w:div w:id="947547209">
      <w:bodyDiv w:val="1"/>
      <w:marLeft w:val="0"/>
      <w:marRight w:val="0"/>
      <w:marTop w:val="0"/>
      <w:marBottom w:val="0"/>
      <w:divBdr>
        <w:top w:val="none" w:sz="0" w:space="0" w:color="auto"/>
        <w:left w:val="none" w:sz="0" w:space="0" w:color="auto"/>
        <w:bottom w:val="none" w:sz="0" w:space="0" w:color="auto"/>
        <w:right w:val="none" w:sz="0" w:space="0" w:color="auto"/>
      </w:divBdr>
    </w:div>
    <w:div w:id="2024015975">
      <w:bodyDiv w:val="1"/>
      <w:marLeft w:val="0"/>
      <w:marRight w:val="0"/>
      <w:marTop w:val="0"/>
      <w:marBottom w:val="0"/>
      <w:divBdr>
        <w:top w:val="none" w:sz="0" w:space="0" w:color="auto"/>
        <w:left w:val="none" w:sz="0" w:space="0" w:color="auto"/>
        <w:bottom w:val="none" w:sz="0" w:space="0" w:color="auto"/>
        <w:right w:val="none" w:sz="0" w:space="0" w:color="auto"/>
      </w:divBdr>
    </w:div>
    <w:div w:id="21133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B5EA5-E7D1-4E52-BC95-01C44067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kikou</cp:lastModifiedBy>
  <cp:revision>9</cp:revision>
  <cp:lastPrinted>2022-03-31T07:37:00Z</cp:lastPrinted>
  <dcterms:created xsi:type="dcterms:W3CDTF">2019-10-28T01:51:00Z</dcterms:created>
  <dcterms:modified xsi:type="dcterms:W3CDTF">2024-05-22T02:30:00Z</dcterms:modified>
</cp:coreProperties>
</file>